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E3C22" w14:textId="617F9A3B" w:rsidR="00747D5A" w:rsidRDefault="00645108" w:rsidP="004E500D">
      <w:pPr>
        <w:autoSpaceDE w:val="0"/>
        <w:autoSpaceDN w:val="0"/>
        <w:adjustRightInd w:val="0"/>
        <w:rPr>
          <w:rFonts w:ascii="Calibri" w:hAnsi="Calibri" w:cs="Arial"/>
          <w:color w:val="333333"/>
          <w:sz w:val="20"/>
          <w:szCs w:val="20"/>
          <w:shd w:val="clear" w:color="auto" w:fill="FFFFFF"/>
        </w:rPr>
      </w:pPr>
      <w:r w:rsidRPr="009F6C9E">
        <w:rPr>
          <w:rStyle w:val="Title1crcChar"/>
          <w:rFonts w:ascii="Calibri" w:hAnsi="Calibri" w:cs="Calibri"/>
          <w:sz w:val="20"/>
          <w:szCs w:val="20"/>
        </w:rPr>
        <w:t>THE</w:t>
      </w:r>
      <w:r w:rsidRPr="009F6C9E">
        <w:rPr>
          <w:rStyle w:val="Title1crcChar"/>
          <w:rFonts w:ascii="Calibri" w:hAnsi="Calibri" w:cs="Calibri"/>
          <w:sz w:val="20"/>
          <w:szCs w:val="20"/>
          <w:lang w:val="en-US"/>
        </w:rPr>
        <w:t xml:space="preserve">ME: </w:t>
      </w:r>
      <w:r w:rsidR="007A0D4A" w:rsidRPr="007A0D4A">
        <w:rPr>
          <w:rFonts w:ascii="Calibri" w:hAnsi="Calibri" w:cs="Arial"/>
          <w:color w:val="333333"/>
          <w:sz w:val="20"/>
          <w:szCs w:val="20"/>
          <w:shd w:val="clear" w:color="auto" w:fill="FFFFFF"/>
        </w:rPr>
        <w:tab/>
      </w:r>
      <w:r w:rsidR="00747D5A">
        <w:rPr>
          <w:rFonts w:ascii="Calibri" w:hAnsi="Calibri" w:cs="Arial"/>
          <w:color w:val="333333"/>
          <w:sz w:val="20"/>
          <w:szCs w:val="20"/>
          <w:shd w:val="clear" w:color="auto" w:fill="FFFFFF"/>
        </w:rPr>
        <w:t>(</w:t>
      </w:r>
      <w:r w:rsidR="00332642">
        <w:rPr>
          <w:rFonts w:ascii="Calibri" w:hAnsi="Calibri" w:cs="Arial"/>
          <w:color w:val="333333"/>
          <w:sz w:val="20"/>
          <w:szCs w:val="20"/>
          <w:shd w:val="clear" w:color="auto" w:fill="FFFFFF"/>
        </w:rPr>
        <w:t xml:space="preserve">please </w:t>
      </w:r>
      <w:r w:rsidR="004E500D">
        <w:rPr>
          <w:rFonts w:ascii="Calibri" w:hAnsi="Calibri" w:cs="Arial"/>
          <w:color w:val="333333"/>
          <w:sz w:val="20"/>
          <w:szCs w:val="20"/>
          <w:shd w:val="clear" w:color="auto" w:fill="FFFFFF"/>
        </w:rPr>
        <w:t>keep</w:t>
      </w:r>
      <w:bookmarkStart w:id="0" w:name="_GoBack"/>
      <w:bookmarkEnd w:id="0"/>
      <w:r w:rsidR="00712102">
        <w:rPr>
          <w:rFonts w:ascii="Calibri" w:hAnsi="Calibri" w:cs="Arial"/>
          <w:color w:val="333333"/>
          <w:sz w:val="20"/>
          <w:szCs w:val="20"/>
          <w:shd w:val="clear" w:color="auto" w:fill="FFFFFF"/>
        </w:rPr>
        <w:t xml:space="preserve"> </w:t>
      </w:r>
      <w:r w:rsidR="00747D5A">
        <w:rPr>
          <w:rFonts w:ascii="Calibri" w:hAnsi="Calibri" w:cs="Arial"/>
          <w:color w:val="333333"/>
          <w:sz w:val="20"/>
          <w:szCs w:val="20"/>
          <w:shd w:val="clear" w:color="auto" w:fill="FFFFFF"/>
        </w:rPr>
        <w:t>one item)</w:t>
      </w:r>
    </w:p>
    <w:p w14:paraId="63EBD11F" w14:textId="4AEF28D4" w:rsidR="00E63F94" w:rsidRPr="00E63F94" w:rsidRDefault="00E63F94" w:rsidP="00E63F94">
      <w:pPr>
        <w:autoSpaceDE w:val="0"/>
        <w:autoSpaceDN w:val="0"/>
        <w:adjustRightInd w:val="0"/>
        <w:rPr>
          <w:rFonts w:ascii="Calibri" w:hAnsi="Calibri" w:cs="Arial"/>
          <w:color w:val="333333"/>
          <w:sz w:val="20"/>
          <w:szCs w:val="20"/>
          <w:shd w:val="clear" w:color="auto" w:fill="FFFFFF"/>
        </w:rPr>
      </w:pPr>
      <w:r w:rsidRPr="00E63F94">
        <w:rPr>
          <w:rFonts w:ascii="Calibri" w:hAnsi="Calibri" w:cs="Arial"/>
          <w:color w:val="333333"/>
          <w:sz w:val="20"/>
          <w:szCs w:val="20"/>
          <w:shd w:val="clear" w:color="auto" w:fill="FFFFFF"/>
        </w:rPr>
        <w:t>• Contribution and challenges of PBM in practical / novel applications</w:t>
      </w:r>
    </w:p>
    <w:p w14:paraId="68C274CA" w14:textId="77777777" w:rsidR="00E63F94" w:rsidRPr="00E63F94" w:rsidRDefault="00E63F94" w:rsidP="00E63F94">
      <w:pPr>
        <w:autoSpaceDE w:val="0"/>
        <w:autoSpaceDN w:val="0"/>
        <w:adjustRightInd w:val="0"/>
        <w:rPr>
          <w:rFonts w:ascii="Calibri" w:hAnsi="Calibri" w:cs="Arial"/>
          <w:color w:val="333333"/>
          <w:sz w:val="20"/>
          <w:szCs w:val="20"/>
          <w:shd w:val="clear" w:color="auto" w:fill="FFFFFF"/>
        </w:rPr>
      </w:pPr>
      <w:r w:rsidRPr="00E63F94">
        <w:rPr>
          <w:rFonts w:ascii="Calibri" w:hAnsi="Calibri" w:cs="Arial"/>
          <w:color w:val="333333"/>
          <w:sz w:val="20"/>
          <w:szCs w:val="20"/>
          <w:shd w:val="clear" w:color="auto" w:fill="FFFFFF"/>
        </w:rPr>
        <w:t>• Identification and uncertainty analysis of PBM</w:t>
      </w:r>
    </w:p>
    <w:p w14:paraId="0707641F" w14:textId="77777777" w:rsidR="00E63F94" w:rsidRPr="00E63F94" w:rsidRDefault="00E63F94" w:rsidP="00E63F94">
      <w:pPr>
        <w:autoSpaceDE w:val="0"/>
        <w:autoSpaceDN w:val="0"/>
        <w:adjustRightInd w:val="0"/>
        <w:rPr>
          <w:rFonts w:ascii="Calibri" w:hAnsi="Calibri" w:cs="Arial"/>
          <w:color w:val="333333"/>
          <w:sz w:val="20"/>
          <w:szCs w:val="20"/>
          <w:shd w:val="clear" w:color="auto" w:fill="FFFFFF"/>
        </w:rPr>
      </w:pPr>
      <w:r w:rsidRPr="00E63F94">
        <w:rPr>
          <w:rFonts w:ascii="Calibri" w:hAnsi="Calibri" w:cs="Arial"/>
          <w:color w:val="333333"/>
          <w:sz w:val="20"/>
          <w:szCs w:val="20"/>
          <w:shd w:val="clear" w:color="auto" w:fill="FFFFFF"/>
        </w:rPr>
        <w:t>• Experimental approaches, monitoring</w:t>
      </w:r>
    </w:p>
    <w:p w14:paraId="41989A9B" w14:textId="77777777" w:rsidR="00E63F94" w:rsidRPr="00E63F94" w:rsidRDefault="00E63F94" w:rsidP="00E63F94">
      <w:pPr>
        <w:autoSpaceDE w:val="0"/>
        <w:autoSpaceDN w:val="0"/>
        <w:adjustRightInd w:val="0"/>
        <w:rPr>
          <w:rFonts w:ascii="Calibri" w:hAnsi="Calibri" w:cs="Arial"/>
          <w:color w:val="333333"/>
          <w:sz w:val="20"/>
          <w:szCs w:val="20"/>
          <w:shd w:val="clear" w:color="auto" w:fill="FFFFFF"/>
        </w:rPr>
      </w:pPr>
      <w:r w:rsidRPr="00E63F94">
        <w:rPr>
          <w:rFonts w:ascii="Calibri" w:hAnsi="Calibri" w:cs="Arial"/>
          <w:color w:val="333333"/>
          <w:sz w:val="20"/>
          <w:szCs w:val="20"/>
          <w:shd w:val="clear" w:color="auto" w:fill="FFFFFF"/>
        </w:rPr>
        <w:t>• Solution methods of PBM, stochastic PBM</w:t>
      </w:r>
    </w:p>
    <w:p w14:paraId="1AB25A14" w14:textId="72D37492" w:rsidR="002D6325" w:rsidRDefault="00E63F94" w:rsidP="002D6325">
      <w:pPr>
        <w:autoSpaceDE w:val="0"/>
        <w:autoSpaceDN w:val="0"/>
        <w:adjustRightInd w:val="0"/>
        <w:rPr>
          <w:rFonts w:ascii="Calibri" w:hAnsi="Calibri" w:cs="Arial"/>
          <w:color w:val="333333"/>
          <w:sz w:val="20"/>
          <w:szCs w:val="20"/>
          <w:shd w:val="clear" w:color="auto" w:fill="FFFFFF"/>
        </w:rPr>
      </w:pPr>
      <w:r w:rsidRPr="00E63F94">
        <w:rPr>
          <w:rFonts w:ascii="Calibri" w:hAnsi="Calibri" w:cs="Arial"/>
          <w:color w:val="333333"/>
          <w:sz w:val="20"/>
          <w:szCs w:val="20"/>
          <w:shd w:val="clear" w:color="auto" w:fill="FFFFFF"/>
        </w:rPr>
        <w:t>• Multiscale coupling of PBM</w:t>
      </w:r>
    </w:p>
    <w:p w14:paraId="352BF6A2" w14:textId="72A16669" w:rsidR="002D6325" w:rsidRDefault="002D6325" w:rsidP="002D6325">
      <w:pPr>
        <w:autoSpaceDE w:val="0"/>
        <w:autoSpaceDN w:val="0"/>
        <w:adjustRightInd w:val="0"/>
        <w:rPr>
          <w:rFonts w:ascii="Calibri" w:hAnsi="Calibri" w:cs="Arial"/>
          <w:color w:val="333333"/>
          <w:sz w:val="20"/>
          <w:szCs w:val="20"/>
          <w:shd w:val="clear" w:color="auto" w:fill="FFFFFF"/>
        </w:rPr>
      </w:pPr>
    </w:p>
    <w:p w14:paraId="34E2C7E0" w14:textId="6245729F" w:rsidR="002D6325" w:rsidRPr="002F2F4E" w:rsidRDefault="002D6325" w:rsidP="002F2F4E">
      <w:pPr>
        <w:pStyle w:val="Paragraphedeliste"/>
        <w:numPr>
          <w:ilvl w:val="0"/>
          <w:numId w:val="21"/>
        </w:numPr>
        <w:autoSpaceDE w:val="0"/>
        <w:autoSpaceDN w:val="0"/>
        <w:adjustRightInd w:val="0"/>
        <w:rPr>
          <w:rStyle w:val="Title1crcChar"/>
          <w:rFonts w:ascii="Calibri" w:hAnsi="Calibri" w:cs="Arial"/>
          <w:b w:val="0"/>
          <w:caps w:val="0"/>
          <w:color w:val="333333"/>
          <w:sz w:val="20"/>
          <w:szCs w:val="20"/>
          <w:shd w:val="clear" w:color="auto" w:fill="FFFFFF"/>
        </w:rPr>
      </w:pPr>
      <w:r w:rsidRPr="002F2F4E">
        <w:rPr>
          <w:rFonts w:ascii="Calibri" w:hAnsi="Calibri" w:cs="Arial"/>
          <w:color w:val="333333"/>
          <w:sz w:val="20"/>
          <w:szCs w:val="20"/>
          <w:shd w:val="clear" w:color="auto" w:fill="FFFFFF"/>
        </w:rPr>
        <w:t xml:space="preserve">Are you interested in publishing a full-length article in Chemical Engineering Research and Design: </w:t>
      </w:r>
      <w:r w:rsidRPr="002F2F4E">
        <w:rPr>
          <w:rFonts w:ascii="Calibri" w:hAnsi="Calibri" w:cs="Arial"/>
          <w:color w:val="333333"/>
          <w:sz w:val="20"/>
          <w:szCs w:val="20"/>
          <w:shd w:val="clear" w:color="auto" w:fill="FFFFFF"/>
        </w:rPr>
        <w:tab/>
      </w:r>
      <w:r w:rsidRPr="002F2F4E">
        <w:rPr>
          <w:rFonts w:ascii="Calibri" w:hAnsi="Calibri" w:cs="Arial"/>
          <w:color w:val="333333"/>
          <w:sz w:val="20"/>
          <w:szCs w:val="20"/>
          <w:shd w:val="clear" w:color="auto" w:fill="FFFFFF"/>
        </w:rPr>
        <w:tab/>
        <w:t xml:space="preserve">            </w:t>
      </w:r>
      <w:r>
        <w:rPr>
          <w:shd w:val="clear" w:color="auto" w:fill="FFFFFF"/>
        </w:rPr>
        <w:sym w:font="Symbol" w:char="F07F"/>
      </w:r>
      <w:r w:rsidRPr="002F2F4E">
        <w:rPr>
          <w:rFonts w:ascii="Calibri" w:hAnsi="Calibri" w:cs="Arial"/>
          <w:color w:val="333333"/>
          <w:sz w:val="20"/>
          <w:szCs w:val="20"/>
          <w:shd w:val="clear" w:color="auto" w:fill="FFFFFF"/>
        </w:rPr>
        <w:t xml:space="preserve"> Yes,    </w:t>
      </w:r>
      <w:r>
        <w:rPr>
          <w:shd w:val="clear" w:color="auto" w:fill="FFFFFF"/>
        </w:rPr>
        <w:sym w:font="Symbol" w:char="F07F"/>
      </w:r>
      <w:r w:rsidRPr="002F2F4E">
        <w:rPr>
          <w:rFonts w:ascii="Calibri" w:hAnsi="Calibri" w:cs="Arial"/>
          <w:color w:val="333333"/>
          <w:sz w:val="20"/>
          <w:szCs w:val="20"/>
          <w:shd w:val="clear" w:color="auto" w:fill="FFFFFF"/>
        </w:rPr>
        <w:t xml:space="preserve">No,     </w:t>
      </w:r>
      <w:r>
        <w:rPr>
          <w:shd w:val="clear" w:color="auto" w:fill="FFFFFF"/>
        </w:rPr>
        <w:sym w:font="Symbol" w:char="F07F"/>
      </w:r>
      <w:r w:rsidRPr="002F2F4E">
        <w:rPr>
          <w:rFonts w:ascii="Calibri" w:hAnsi="Calibri" w:cs="Arial"/>
          <w:color w:val="333333"/>
          <w:sz w:val="20"/>
          <w:szCs w:val="20"/>
          <w:shd w:val="clear" w:color="auto" w:fill="FFFFFF"/>
        </w:rPr>
        <w:t xml:space="preserve"> Don't know yet</w:t>
      </w:r>
    </w:p>
    <w:p w14:paraId="0D16FAF3" w14:textId="77777777" w:rsidR="002D6325" w:rsidRPr="009F6C9E" w:rsidRDefault="002D6325" w:rsidP="00E63F94">
      <w:pPr>
        <w:autoSpaceDE w:val="0"/>
        <w:autoSpaceDN w:val="0"/>
        <w:adjustRightInd w:val="0"/>
        <w:rPr>
          <w:rStyle w:val="Title1crcChar"/>
          <w:rFonts w:ascii="Calibri" w:hAnsi="Calibri" w:cs="Calibri"/>
          <w:lang w:val="en-US"/>
        </w:rPr>
      </w:pPr>
    </w:p>
    <w:p w14:paraId="2DA78A90" w14:textId="77777777" w:rsidR="002A2A45" w:rsidRPr="009F6C9E" w:rsidRDefault="00645108" w:rsidP="005531C8">
      <w:pPr>
        <w:autoSpaceDE w:val="0"/>
        <w:autoSpaceDN w:val="0"/>
        <w:adjustRightInd w:val="0"/>
        <w:rPr>
          <w:rStyle w:val="Title1crcChar"/>
          <w:rFonts w:ascii="Calibri" w:hAnsi="Calibri" w:cs="Calibri"/>
        </w:rPr>
      </w:pPr>
      <w:r w:rsidRPr="009F6C9E">
        <w:rPr>
          <w:rStyle w:val="Title1crcChar"/>
          <w:rFonts w:ascii="Calibri" w:hAnsi="Calibri" w:cs="Calibri"/>
        </w:rPr>
        <w:t xml:space="preserve">This is the title of the abstract </w:t>
      </w:r>
    </w:p>
    <w:p w14:paraId="0F7B85BD" w14:textId="77777777" w:rsidR="005531C8" w:rsidRPr="009F6C9E" w:rsidRDefault="005531C8" w:rsidP="0035444A">
      <w:pPr>
        <w:autoSpaceDE w:val="0"/>
        <w:autoSpaceDN w:val="0"/>
        <w:adjustRightInd w:val="0"/>
        <w:rPr>
          <w:rStyle w:val="Title1crcChar"/>
          <w:rFonts w:ascii="Calibri" w:hAnsi="Calibri" w:cs="Calibri"/>
        </w:rPr>
      </w:pPr>
    </w:p>
    <w:p w14:paraId="10C66BD2" w14:textId="77777777" w:rsidR="002A2A45" w:rsidRPr="009F6C9E" w:rsidRDefault="00645108" w:rsidP="0017381F">
      <w:pPr>
        <w:pStyle w:val="authorcrc"/>
        <w:rPr>
          <w:rFonts w:ascii="Calibri" w:hAnsi="Calibri" w:cs="Calibri"/>
          <w:position w:val="6"/>
          <w:vertAlign w:val="superscript"/>
        </w:rPr>
      </w:pPr>
      <w:r w:rsidRPr="009F6C9E">
        <w:rPr>
          <w:rFonts w:ascii="Calibri" w:hAnsi="Calibri" w:cs="Calibri"/>
        </w:rPr>
        <w:t>First Name</w:t>
      </w:r>
      <w:r w:rsidR="00AE1EE2" w:rsidRPr="009F6C9E">
        <w:rPr>
          <w:rFonts w:ascii="Calibri" w:hAnsi="Calibri" w:cs="Calibri"/>
        </w:rPr>
        <w:t xml:space="preserve"> </w:t>
      </w:r>
      <w:r w:rsidRPr="009F6C9E">
        <w:rPr>
          <w:rFonts w:ascii="Calibri" w:hAnsi="Calibri" w:cs="Calibri"/>
        </w:rPr>
        <w:t>Last Name</w:t>
      </w:r>
      <w:r w:rsidR="00AE1EE2" w:rsidRPr="009F6C9E">
        <w:rPr>
          <w:rFonts w:ascii="Calibri" w:hAnsi="Calibri" w:cs="Calibri"/>
        </w:rPr>
        <w:t xml:space="preserve"> </w:t>
      </w:r>
      <w:r w:rsidRPr="009F6C9E">
        <w:rPr>
          <w:rFonts w:ascii="Calibri" w:hAnsi="Calibri" w:cs="Calibri"/>
          <w:position w:val="6"/>
          <w:vertAlign w:val="superscript"/>
        </w:rPr>
        <w:t>1</w:t>
      </w:r>
      <w:r w:rsidR="00AE1EE2" w:rsidRPr="009F6C9E">
        <w:rPr>
          <w:rFonts w:ascii="Calibri" w:hAnsi="Calibri" w:cs="Calibri"/>
        </w:rPr>
        <w:t xml:space="preserve"> – </w:t>
      </w:r>
      <w:r w:rsidRPr="00645108">
        <w:rPr>
          <w:rFonts w:ascii="Calibri" w:hAnsi="Calibri" w:cs="Calibri"/>
        </w:rPr>
        <w:t>First Name Last Name</w:t>
      </w:r>
      <w:r w:rsidRPr="009F6C9E">
        <w:rPr>
          <w:rFonts w:ascii="Calibri" w:hAnsi="Calibri" w:cs="Calibri"/>
          <w:position w:val="6"/>
          <w:vertAlign w:val="superscript"/>
        </w:rPr>
        <w:t>2</w:t>
      </w:r>
      <w:r w:rsidR="002A2A45" w:rsidRPr="009F6C9E">
        <w:rPr>
          <w:rFonts w:ascii="Calibri" w:hAnsi="Calibri" w:cs="Calibri"/>
        </w:rPr>
        <w:t xml:space="preserve"> </w:t>
      </w:r>
      <w:r w:rsidR="00AE1EE2" w:rsidRPr="009F6C9E">
        <w:rPr>
          <w:rFonts w:ascii="Calibri" w:hAnsi="Calibri" w:cs="Calibri"/>
        </w:rPr>
        <w:t>–</w:t>
      </w:r>
      <w:r w:rsidRPr="009F6C9E">
        <w:rPr>
          <w:rFonts w:ascii="Calibri" w:hAnsi="Calibri" w:cs="Calibri"/>
        </w:rPr>
        <w:t xml:space="preserve"> </w:t>
      </w:r>
      <w:r w:rsidRPr="00645108">
        <w:rPr>
          <w:rFonts w:ascii="Calibri" w:hAnsi="Calibri" w:cs="Calibri"/>
        </w:rPr>
        <w:t>First Name Last Name</w:t>
      </w:r>
      <w:r w:rsidR="00381FDE">
        <w:rPr>
          <w:rFonts w:ascii="Calibri" w:hAnsi="Calibri" w:cs="Calibri"/>
          <w:position w:val="6"/>
          <w:vertAlign w:val="superscript"/>
        </w:rPr>
        <w:t>1,2</w:t>
      </w:r>
    </w:p>
    <w:p w14:paraId="272307B2" w14:textId="6A449391" w:rsidR="00645108" w:rsidRPr="009F6C9E" w:rsidRDefault="00645108" w:rsidP="001E6AD2">
      <w:pPr>
        <w:autoSpaceDE w:val="0"/>
        <w:autoSpaceDN w:val="0"/>
        <w:adjustRightInd w:val="0"/>
        <w:jc w:val="both"/>
        <w:rPr>
          <w:rFonts w:ascii="Calibri" w:hAnsi="Calibri" w:cs="Calibri"/>
          <w:sz w:val="16"/>
          <w:szCs w:val="16"/>
        </w:rPr>
      </w:pPr>
      <w:r w:rsidRPr="009F6C9E">
        <w:rPr>
          <w:rFonts w:ascii="Calibri" w:hAnsi="Calibri" w:cs="Calibri"/>
          <w:sz w:val="16"/>
          <w:szCs w:val="16"/>
          <w:vertAlign w:val="superscript"/>
        </w:rPr>
        <w:t xml:space="preserve">1 </w:t>
      </w:r>
      <w:r w:rsidRPr="009F6C9E">
        <w:rPr>
          <w:rFonts w:ascii="Calibri" w:hAnsi="Calibri" w:cs="Calibri"/>
          <w:sz w:val="16"/>
          <w:szCs w:val="16"/>
        </w:rPr>
        <w:t>Affiliation of the author (</w:t>
      </w:r>
      <w:r w:rsidR="001E6AD2" w:rsidRPr="009F6C9E">
        <w:rPr>
          <w:rFonts w:ascii="Calibri" w:hAnsi="Calibri" w:cs="Calibri"/>
          <w:sz w:val="16"/>
          <w:szCs w:val="16"/>
        </w:rPr>
        <w:t xml:space="preserve">Institute, </w:t>
      </w:r>
      <w:r w:rsidRPr="009F6C9E">
        <w:rPr>
          <w:rFonts w:ascii="Calibri" w:hAnsi="Calibri" w:cs="Calibri"/>
          <w:sz w:val="16"/>
          <w:szCs w:val="16"/>
        </w:rPr>
        <w:t>Department, Address of the institute)</w:t>
      </w:r>
      <w:r w:rsidR="00FB59BA" w:rsidRPr="009F6C9E">
        <w:rPr>
          <w:rFonts w:ascii="Calibri" w:hAnsi="Calibri" w:cs="Calibri"/>
          <w:sz w:val="16"/>
          <w:szCs w:val="16"/>
        </w:rPr>
        <w:t>.</w:t>
      </w:r>
    </w:p>
    <w:p w14:paraId="05EAF82E" w14:textId="77777777" w:rsidR="0017381F" w:rsidRPr="009F6C9E" w:rsidRDefault="00EA3D7E" w:rsidP="00ED3CAA">
      <w:pPr>
        <w:autoSpaceDE w:val="0"/>
        <w:autoSpaceDN w:val="0"/>
        <w:adjustRightInd w:val="0"/>
        <w:jc w:val="both"/>
        <w:rPr>
          <w:rFonts w:ascii="Calibri" w:hAnsi="Calibri" w:cs="Calibri"/>
          <w:sz w:val="16"/>
          <w:szCs w:val="16"/>
        </w:rPr>
      </w:pPr>
      <w:r w:rsidRPr="009F6C9E">
        <w:rPr>
          <w:rFonts w:ascii="Calibri" w:hAnsi="Calibri" w:cs="Calibri"/>
          <w:sz w:val="16"/>
          <w:szCs w:val="16"/>
          <w:vertAlign w:val="superscript"/>
        </w:rPr>
        <w:t>2</w:t>
      </w:r>
      <w:r w:rsidR="00ED3CAA">
        <w:rPr>
          <w:rFonts w:ascii="Calibri" w:hAnsi="Calibri" w:cs="Calibri"/>
          <w:sz w:val="16"/>
          <w:szCs w:val="16"/>
        </w:rPr>
        <w:t>University of Lyon</w:t>
      </w:r>
      <w:r w:rsidR="003D4C4A" w:rsidRPr="009F6C9E">
        <w:rPr>
          <w:rFonts w:ascii="Calibri" w:hAnsi="Calibri" w:cs="Calibri"/>
          <w:sz w:val="16"/>
          <w:szCs w:val="16"/>
        </w:rPr>
        <w:t xml:space="preserve">, </w:t>
      </w:r>
      <w:r w:rsidR="00ED3CAA">
        <w:rPr>
          <w:rFonts w:ascii="Calibri" w:hAnsi="Calibri" w:cs="Calibri"/>
          <w:sz w:val="16"/>
          <w:szCs w:val="16"/>
        </w:rPr>
        <w:t>LAGEPP UMR 5007, 69622 Villeurbanne</w:t>
      </w:r>
      <w:r w:rsidR="003D4C4A" w:rsidRPr="009F6C9E">
        <w:rPr>
          <w:rFonts w:ascii="Calibri" w:hAnsi="Calibri" w:cs="Calibri"/>
          <w:sz w:val="16"/>
          <w:szCs w:val="16"/>
        </w:rPr>
        <w:t xml:space="preserve">, </w:t>
      </w:r>
      <w:r w:rsidR="00ED3CAA">
        <w:rPr>
          <w:rFonts w:ascii="Calibri" w:hAnsi="Calibri" w:cs="Calibri"/>
          <w:sz w:val="16"/>
          <w:szCs w:val="16"/>
        </w:rPr>
        <w:t>France</w:t>
      </w:r>
      <w:r w:rsidRPr="009F6C9E">
        <w:rPr>
          <w:rFonts w:ascii="Calibri" w:hAnsi="Calibri" w:cs="Calibri"/>
          <w:sz w:val="16"/>
          <w:szCs w:val="16"/>
        </w:rPr>
        <w:t>.</w:t>
      </w:r>
    </w:p>
    <w:p w14:paraId="223FBF40" w14:textId="77777777" w:rsidR="0035444A" w:rsidRPr="009F6C9E" w:rsidRDefault="0035444A" w:rsidP="0035444A">
      <w:pPr>
        <w:pStyle w:val="adresscrc"/>
        <w:rPr>
          <w:rFonts w:ascii="Calibri" w:hAnsi="Calibri" w:cs="Calibri"/>
        </w:rPr>
      </w:pPr>
    </w:p>
    <w:p w14:paraId="7E936A75" w14:textId="77777777" w:rsidR="00BB60DC" w:rsidRDefault="00BB60DC" w:rsidP="00BB6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0"/>
          <w:szCs w:val="20"/>
          <w:lang w:eastAsia="hu-HU"/>
        </w:rPr>
      </w:pPr>
      <w:r>
        <w:rPr>
          <w:rFonts w:ascii="Calibri" w:hAnsi="Calibri" w:cs="Calibri"/>
          <w:sz w:val="20"/>
          <w:szCs w:val="20"/>
          <w:lang w:eastAsia="hu-HU"/>
        </w:rPr>
        <w:t xml:space="preserve">The abstract length can be 2 to 4 pages. </w:t>
      </w:r>
      <w:r w:rsidRPr="009F6C9E">
        <w:rPr>
          <w:rFonts w:ascii="Calibri" w:hAnsi="Calibri" w:cs="Calibri"/>
          <w:sz w:val="20"/>
          <w:szCs w:val="20"/>
          <w:lang w:eastAsia="hu-HU"/>
        </w:rPr>
        <w:t>Maximum number of pages</w:t>
      </w:r>
      <w:r>
        <w:rPr>
          <w:rFonts w:ascii="Calibri" w:hAnsi="Calibri" w:cs="Calibri"/>
          <w:sz w:val="20"/>
          <w:szCs w:val="20"/>
          <w:lang w:eastAsia="hu-HU"/>
        </w:rPr>
        <w:t xml:space="preserve"> for the abstract is 2+2, i.e., 2</w:t>
      </w:r>
      <w:r w:rsidRPr="009F6C9E">
        <w:rPr>
          <w:rFonts w:ascii="Calibri" w:hAnsi="Calibri" w:cs="Calibri"/>
          <w:sz w:val="20"/>
          <w:szCs w:val="20"/>
          <w:lang w:eastAsia="hu-HU"/>
        </w:rPr>
        <w:t xml:space="preserve"> page for abstract writing and</w:t>
      </w:r>
      <w:r>
        <w:rPr>
          <w:rFonts w:ascii="Calibri" w:hAnsi="Calibri" w:cs="Calibri"/>
          <w:sz w:val="20"/>
          <w:szCs w:val="20"/>
          <w:lang w:eastAsia="hu-HU"/>
        </w:rPr>
        <w:t xml:space="preserve"> 2</w:t>
      </w:r>
      <w:r w:rsidRPr="009F6C9E">
        <w:rPr>
          <w:rFonts w:ascii="Calibri" w:hAnsi="Calibri" w:cs="Calibri"/>
          <w:sz w:val="20"/>
          <w:szCs w:val="20"/>
          <w:lang w:eastAsia="hu-HU"/>
        </w:rPr>
        <w:t xml:space="preserve"> page for Figures and Tables. </w:t>
      </w:r>
    </w:p>
    <w:p w14:paraId="4AFC6D17" w14:textId="77777777" w:rsidR="00BB60DC" w:rsidRDefault="00BB60DC" w:rsidP="00DD3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0"/>
          <w:szCs w:val="20"/>
          <w:lang w:eastAsia="hu-HU"/>
        </w:rPr>
      </w:pPr>
    </w:p>
    <w:p w14:paraId="5B5AC534" w14:textId="5A8832D3" w:rsidR="004C12BE" w:rsidRDefault="003C20CB" w:rsidP="00033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0"/>
          <w:szCs w:val="20"/>
          <w:lang w:eastAsia="hu-HU"/>
        </w:rPr>
      </w:pPr>
      <w:r w:rsidRPr="009F6C9E">
        <w:rPr>
          <w:rFonts w:ascii="Calibri" w:hAnsi="Calibri" w:cs="Calibri"/>
          <w:sz w:val="20"/>
          <w:szCs w:val="20"/>
          <w:lang w:eastAsia="hu-HU"/>
        </w:rPr>
        <w:t xml:space="preserve">The </w:t>
      </w:r>
      <w:r w:rsidR="008D576A">
        <w:rPr>
          <w:rFonts w:ascii="Calibri" w:hAnsi="Calibri" w:cs="Calibri"/>
          <w:sz w:val="20"/>
          <w:szCs w:val="20"/>
          <w:lang w:eastAsia="hu-HU"/>
        </w:rPr>
        <w:t>references can be sited in the text as follows</w:t>
      </w:r>
      <w:r w:rsidR="000335F1">
        <w:rPr>
          <w:rFonts w:ascii="Calibri" w:hAnsi="Calibri" w:cs="Calibri"/>
          <w:sz w:val="20"/>
          <w:szCs w:val="20"/>
          <w:lang w:eastAsia="hu-HU"/>
        </w:rPr>
        <w:t xml:space="preserve"> (Lebaz and Sheibat-Othman 2019)</w:t>
      </w:r>
      <w:r w:rsidR="0078381A">
        <w:rPr>
          <w:rFonts w:ascii="Calibri" w:hAnsi="Calibri" w:cs="Calibri"/>
          <w:sz w:val="20"/>
          <w:szCs w:val="20"/>
          <w:lang w:eastAsia="hu-HU"/>
        </w:rPr>
        <w:t xml:space="preserve"> </w:t>
      </w:r>
      <w:r w:rsidR="0078381A">
        <w:rPr>
          <w:rFonts w:ascii="Calibri" w:hAnsi="Calibri" w:cs="Calibri"/>
          <w:sz w:val="20"/>
          <w:szCs w:val="20"/>
          <w:lang w:eastAsia="hu-HU"/>
        </w:rPr>
        <w:fldChar w:fldCharType="begin"/>
      </w:r>
      <w:r w:rsidR="000335F1">
        <w:rPr>
          <w:rFonts w:ascii="Calibri" w:hAnsi="Calibri" w:cs="Calibri"/>
          <w:sz w:val="20"/>
          <w:szCs w:val="20"/>
          <w:lang w:eastAsia="hu-HU"/>
        </w:rPr>
        <w:instrText xml:space="preserve"> ADDIN ZOTERO_ITEM CSL_CITATION {"citationID":"YDe67XoD","properties":{"formattedCitation":"[1]","plainCitation":"[1]","noteIndex":0},"citationItems":[{"id":3859,"uris":["http://zotero.org/users/local/PP3ngeUs/items/66I76LSE"],"uri":["http://zotero.org/users/local/PP3ngeUs/items/66I76LSE"],"itemData":{"id":3859,"type":"article-journal","container-title":"Chemical Engineering Journal","DOI":"10.1016/j.cej.2018.12.090","ISSN":"13858947","language":"en","page":"625-634","source":"Crossref","title":"A population balance model for the prediction of breakage of emulsion droplets in SMX+ static mixers","volume":"361","author":[{"family":"Lebaz","given":"Noureddine"},{"family":"Sheibat-Othman","given":"Nida"}],"issued":{"date-parts":[["2019",4]]}}}],"schema":"https://github.com/citation-style-language/schema/raw/master/csl-citation.json"} </w:instrText>
      </w:r>
      <w:r w:rsidR="0078381A">
        <w:rPr>
          <w:rFonts w:ascii="Calibri" w:hAnsi="Calibri" w:cs="Calibri"/>
          <w:sz w:val="20"/>
          <w:szCs w:val="20"/>
          <w:lang w:eastAsia="hu-HU"/>
        </w:rPr>
        <w:fldChar w:fldCharType="separate"/>
      </w:r>
      <w:r w:rsidR="000335F1" w:rsidRPr="000335F1">
        <w:rPr>
          <w:rFonts w:ascii="Calibri" w:hAnsi="Calibri" w:cs="Calibri"/>
          <w:sz w:val="20"/>
        </w:rPr>
        <w:t>[1]</w:t>
      </w:r>
      <w:r w:rsidR="0078381A">
        <w:rPr>
          <w:rFonts w:ascii="Calibri" w:hAnsi="Calibri" w:cs="Calibri"/>
          <w:sz w:val="20"/>
          <w:szCs w:val="20"/>
          <w:lang w:eastAsia="hu-HU"/>
        </w:rPr>
        <w:fldChar w:fldCharType="end"/>
      </w:r>
      <w:r w:rsidR="00ED7213">
        <w:rPr>
          <w:rFonts w:ascii="Calibri" w:hAnsi="Calibri" w:cs="Calibri"/>
          <w:sz w:val="20"/>
          <w:szCs w:val="20"/>
          <w:lang w:eastAsia="hu-HU"/>
        </w:rPr>
        <w:t>.</w:t>
      </w:r>
      <w:r w:rsidR="0068208F">
        <w:rPr>
          <w:rFonts w:ascii="Calibri" w:hAnsi="Calibri" w:cs="Calibri"/>
          <w:sz w:val="20"/>
          <w:szCs w:val="20"/>
          <w:lang w:eastAsia="hu-HU"/>
        </w:rPr>
        <w:t xml:space="preserve"> </w:t>
      </w:r>
      <w:r w:rsidR="00DD3CAD" w:rsidRPr="009F6C9E">
        <w:rPr>
          <w:rFonts w:ascii="Calibri" w:hAnsi="Calibri" w:cs="Calibri"/>
          <w:sz w:val="20"/>
          <w:szCs w:val="20"/>
          <w:lang w:eastAsia="hu-HU"/>
        </w:rPr>
        <w:t>The reference style of the figures and tables is Figure 1 and Table 1 respectively.</w:t>
      </w:r>
    </w:p>
    <w:p w14:paraId="38027696" w14:textId="77777777" w:rsidR="000809A3" w:rsidRDefault="000809A3" w:rsidP="00FA09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0"/>
          <w:szCs w:val="20"/>
          <w:lang w:eastAsia="hu-HU"/>
        </w:rPr>
      </w:pPr>
    </w:p>
    <w:p w14:paraId="58566E7C" w14:textId="0A5CE94C" w:rsidR="00101716" w:rsidRDefault="00101716" w:rsidP="00A4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0"/>
          <w:szCs w:val="20"/>
          <w:lang w:eastAsia="hu-HU"/>
        </w:rPr>
      </w:pPr>
      <w:r w:rsidRPr="00101716">
        <w:rPr>
          <w:rFonts w:ascii="Calibri" w:hAnsi="Calibri" w:cs="Calibri"/>
          <w:sz w:val="20"/>
          <w:szCs w:val="20"/>
          <w:lang w:eastAsia="hu-HU"/>
        </w:rPr>
        <w:t>This 7</w:t>
      </w:r>
      <w:r w:rsidRPr="00A42870">
        <w:rPr>
          <w:rFonts w:ascii="Calibri" w:hAnsi="Calibri" w:cs="Calibri"/>
          <w:sz w:val="20"/>
          <w:szCs w:val="20"/>
          <w:vertAlign w:val="superscript"/>
          <w:lang w:eastAsia="hu-HU"/>
        </w:rPr>
        <w:t>th</w:t>
      </w:r>
      <w:r w:rsidR="00A42870">
        <w:rPr>
          <w:rFonts w:ascii="Calibri" w:hAnsi="Calibri" w:cs="Calibri"/>
          <w:sz w:val="20"/>
          <w:szCs w:val="20"/>
          <w:lang w:eastAsia="hu-HU"/>
        </w:rPr>
        <w:t xml:space="preserve"> </w:t>
      </w:r>
      <w:r w:rsidRPr="00101716">
        <w:rPr>
          <w:rFonts w:ascii="Calibri" w:hAnsi="Calibri" w:cs="Calibri"/>
          <w:sz w:val="20"/>
          <w:szCs w:val="20"/>
          <w:lang w:eastAsia="hu-HU"/>
        </w:rPr>
        <w:t>International Conference on Population Balance Modelling (PBM 2022) aims to bring together researches from academia and industry to exchange about the recent progresses in the various fields employing population balances.</w:t>
      </w:r>
    </w:p>
    <w:p w14:paraId="296ECF91" w14:textId="77777777" w:rsidR="00E6055E" w:rsidRPr="00101716" w:rsidRDefault="00E6055E" w:rsidP="00A4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0"/>
          <w:szCs w:val="20"/>
          <w:lang w:eastAsia="hu-HU"/>
        </w:rPr>
      </w:pPr>
    </w:p>
    <w:p w14:paraId="06D97AEB" w14:textId="1B1DC80B" w:rsidR="00101716" w:rsidRDefault="00101716" w:rsidP="00101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0"/>
          <w:szCs w:val="20"/>
          <w:lang w:eastAsia="hu-HU"/>
        </w:rPr>
      </w:pPr>
      <w:r w:rsidRPr="00101716">
        <w:rPr>
          <w:rFonts w:ascii="Calibri" w:hAnsi="Calibri" w:cs="Calibri"/>
          <w:sz w:val="20"/>
          <w:szCs w:val="20"/>
          <w:lang w:eastAsia="hu-HU"/>
        </w:rPr>
        <w:t>This series of International Conferences on Population Balance Modelling was initiated in 2000, to respond to the increasing demand to meet and exchange about population balances, developments and solutions, in different fields. Six conferences took place, first at Kona (Hawaii, 2000), followed by Valencia (Spain, 2004), Quebec (Canada, 2007), Berlin (Germany, 2010), Bangalore (India, 2013), and Gent (Belgium, 2018). These conferences have stimulated the increasing interest to pursue its organisation. Due to the Covid-19 crisis, it could not be organised in 2021 and was postponed to 2022.</w:t>
      </w:r>
    </w:p>
    <w:p w14:paraId="609003B8" w14:textId="77777777" w:rsidR="00E6055E" w:rsidRPr="00101716" w:rsidRDefault="00E6055E" w:rsidP="00101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0"/>
          <w:szCs w:val="20"/>
          <w:lang w:eastAsia="hu-HU"/>
        </w:rPr>
      </w:pPr>
    </w:p>
    <w:p w14:paraId="574E5A22" w14:textId="77777777" w:rsidR="00624100" w:rsidRDefault="00624100" w:rsidP="00624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0"/>
          <w:szCs w:val="20"/>
          <w:lang w:eastAsia="hu-HU"/>
        </w:rPr>
      </w:pPr>
      <w:r w:rsidRPr="00101716">
        <w:rPr>
          <w:rFonts w:ascii="Calibri" w:hAnsi="Calibri" w:cs="Calibri"/>
          <w:sz w:val="20"/>
          <w:szCs w:val="20"/>
          <w:lang w:eastAsia="hu-HU"/>
        </w:rPr>
        <w:t>The conference covers the different application fields of population balances, including pharmaceutical and chemical processing industry, medical applications or biological systems. It is aimed to exchange about the elaboration of population balances in the different fields, recent solution and simulation strategies, adaptation to complex multivariate systems, employment in optimisation and control strategies, etc.</w:t>
      </w:r>
    </w:p>
    <w:p w14:paraId="63FAA7A5" w14:textId="77777777" w:rsidR="00101716" w:rsidRPr="00ED7213" w:rsidRDefault="00101716" w:rsidP="00101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sz w:val="20"/>
          <w:szCs w:val="20"/>
          <w:lang w:eastAsia="hu-HU"/>
        </w:rPr>
      </w:pPr>
    </w:p>
    <w:p w14:paraId="0412B657" w14:textId="6BB76BF8" w:rsidR="0078381A" w:rsidRDefault="0078381A" w:rsidP="000335F1">
      <w:pPr>
        <w:pStyle w:val="Bibliographie"/>
        <w:rPr>
          <w:rFonts w:ascii="Calibri" w:hAnsi="Calibri" w:cs="Calibri"/>
          <w:noProof/>
          <w:sz w:val="20"/>
          <w:szCs w:val="20"/>
        </w:rPr>
      </w:pPr>
    </w:p>
    <w:p w14:paraId="2AB6500D" w14:textId="647032B1" w:rsidR="00ED7213" w:rsidRPr="00964EE8" w:rsidRDefault="00D22F8D" w:rsidP="0047064F">
      <w:pPr>
        <w:jc w:val="center"/>
        <w:rPr>
          <w:rFonts w:asciiTheme="minorHAnsi" w:hAnsiTheme="minorHAnsi" w:cstheme="minorHAnsi"/>
          <w:sz w:val="20"/>
          <w:szCs w:val="20"/>
        </w:rPr>
      </w:pPr>
      <w:r w:rsidRPr="00D22F8D">
        <w:rPr>
          <w:rFonts w:asciiTheme="minorHAnsi" w:hAnsiTheme="minorHAnsi" w:cstheme="minorHAnsi"/>
          <w:noProof/>
          <w:sz w:val="20"/>
          <w:szCs w:val="20"/>
          <w:lang w:val="fr-FR" w:eastAsia="fr-FR"/>
        </w:rPr>
        <w:lastRenderedPageBreak/>
        <w:drawing>
          <wp:inline distT="0" distB="0" distL="0" distR="0" wp14:anchorId="1B1841AA" wp14:editId="45533B02">
            <wp:extent cx="4182406" cy="1718766"/>
            <wp:effectExtent l="0" t="0" r="0" b="0"/>
            <wp:docPr id="3" name="Image 3" descr="C:\Nida\congres\2022_PBM\logo_pbm202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ida\congres\2022_PBM\logo_pbm2022_fin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5679" cy="1724220"/>
                    </a:xfrm>
                    <a:prstGeom prst="rect">
                      <a:avLst/>
                    </a:prstGeom>
                    <a:noFill/>
                    <a:ln>
                      <a:noFill/>
                    </a:ln>
                  </pic:spPr>
                </pic:pic>
              </a:graphicData>
            </a:graphic>
          </wp:inline>
        </w:drawing>
      </w:r>
    </w:p>
    <w:p w14:paraId="2F29BC58" w14:textId="12C25BCD" w:rsidR="0068208F" w:rsidRPr="0047064F" w:rsidRDefault="0047064F" w:rsidP="0047064F">
      <w:pPr>
        <w:jc w:val="center"/>
        <w:rPr>
          <w:rFonts w:ascii="Calibri" w:hAnsi="Calibri" w:cs="Calibri"/>
          <w:i/>
          <w:iCs/>
        </w:rPr>
      </w:pPr>
      <w:r w:rsidRPr="0047064F">
        <w:rPr>
          <w:rFonts w:ascii="Calibri" w:hAnsi="Calibri" w:cs="Calibri"/>
          <w:i/>
          <w:iCs/>
        </w:rPr>
        <w:t>Figure 1: PBM2022 logo.</w:t>
      </w:r>
    </w:p>
    <w:p w14:paraId="454885F6" w14:textId="05C53636" w:rsidR="0047064F" w:rsidRDefault="0047064F" w:rsidP="0068208F"/>
    <w:p w14:paraId="79BD6951" w14:textId="77777777" w:rsidR="00ED5524" w:rsidRDefault="00ED5524" w:rsidP="0068208F"/>
    <w:p w14:paraId="646EBFF0" w14:textId="5BD1EAAD" w:rsidR="00907429" w:rsidRPr="00907429" w:rsidRDefault="00907429" w:rsidP="0068208F">
      <w:pPr>
        <w:rPr>
          <w:rFonts w:ascii="Calibri" w:hAnsi="Calibri" w:cs="Calibri"/>
          <w:i/>
          <w:iCs/>
        </w:rPr>
      </w:pPr>
      <w:r w:rsidRPr="00907429">
        <w:rPr>
          <w:rFonts w:ascii="Calibri" w:hAnsi="Calibri" w:cs="Calibri"/>
          <w:i/>
          <w:iCs/>
        </w:rPr>
        <w:t>Table 1: Information of different events.</w:t>
      </w:r>
    </w:p>
    <w:tbl>
      <w:tblPr>
        <w:tblW w:w="8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9"/>
        <w:gridCol w:w="4029"/>
      </w:tblGrid>
      <w:tr w:rsidR="00907429" w:rsidRPr="000B6BD8" w14:paraId="25F4CF00" w14:textId="77777777" w:rsidTr="00153B69">
        <w:trPr>
          <w:trHeight w:val="622"/>
        </w:trPr>
        <w:tc>
          <w:tcPr>
            <w:tcW w:w="4029" w:type="dxa"/>
            <w:shd w:val="clear" w:color="auto" w:fill="auto"/>
          </w:tcPr>
          <w:p w14:paraId="06BCA282" w14:textId="77777777" w:rsidR="00907429" w:rsidRPr="00907429" w:rsidRDefault="00907429" w:rsidP="00907429">
            <w:pPr>
              <w:rPr>
                <w:rFonts w:asciiTheme="minorHAnsi" w:hAnsiTheme="minorHAnsi" w:cstheme="minorHAnsi"/>
                <w:sz w:val="20"/>
                <w:szCs w:val="20"/>
              </w:rPr>
            </w:pPr>
            <w:r w:rsidRPr="00907429">
              <w:rPr>
                <w:rFonts w:asciiTheme="minorHAnsi" w:hAnsiTheme="minorHAnsi" w:cstheme="minorHAnsi"/>
                <w:sz w:val="20"/>
                <w:szCs w:val="20"/>
              </w:rPr>
              <w:t>Events</w:t>
            </w:r>
          </w:p>
        </w:tc>
        <w:tc>
          <w:tcPr>
            <w:tcW w:w="4029" w:type="dxa"/>
            <w:shd w:val="clear" w:color="auto" w:fill="auto"/>
          </w:tcPr>
          <w:p w14:paraId="0DB2F885" w14:textId="77777777" w:rsidR="00907429" w:rsidRPr="000B6BD8" w:rsidRDefault="00907429" w:rsidP="00153B69">
            <w:pPr>
              <w:pStyle w:val="textcrc"/>
              <w:jc w:val="left"/>
              <w:rPr>
                <w:rFonts w:ascii="Calibri" w:hAnsi="Calibri" w:cs="Calibri"/>
              </w:rPr>
            </w:pPr>
            <w:r w:rsidRPr="000B6BD8">
              <w:rPr>
                <w:rFonts w:ascii="Calibri" w:hAnsi="Calibri" w:cs="Calibri"/>
              </w:rPr>
              <w:t>Dates</w:t>
            </w:r>
          </w:p>
        </w:tc>
      </w:tr>
      <w:tr w:rsidR="00907429" w:rsidRPr="000B6BD8" w14:paraId="10C91DF3" w14:textId="77777777" w:rsidTr="00153B69">
        <w:trPr>
          <w:trHeight w:val="622"/>
        </w:trPr>
        <w:tc>
          <w:tcPr>
            <w:tcW w:w="4029" w:type="dxa"/>
            <w:shd w:val="clear" w:color="auto" w:fill="auto"/>
          </w:tcPr>
          <w:p w14:paraId="3BB5EDD2" w14:textId="77777777" w:rsidR="00907429" w:rsidRPr="00907429" w:rsidRDefault="00907429" w:rsidP="00907429">
            <w:pPr>
              <w:rPr>
                <w:rFonts w:asciiTheme="minorHAnsi" w:hAnsiTheme="minorHAnsi" w:cstheme="minorHAnsi"/>
                <w:sz w:val="20"/>
                <w:szCs w:val="20"/>
              </w:rPr>
            </w:pPr>
            <w:r w:rsidRPr="00907429">
              <w:rPr>
                <w:rFonts w:asciiTheme="minorHAnsi" w:hAnsiTheme="minorHAnsi" w:cstheme="minorHAnsi"/>
                <w:sz w:val="20"/>
                <w:szCs w:val="20"/>
              </w:rPr>
              <w:t>Opening submission system</w:t>
            </w:r>
          </w:p>
        </w:tc>
        <w:tc>
          <w:tcPr>
            <w:tcW w:w="4029" w:type="dxa"/>
            <w:shd w:val="clear" w:color="auto" w:fill="auto"/>
          </w:tcPr>
          <w:p w14:paraId="4D715B51" w14:textId="77777777" w:rsidR="00907429" w:rsidRPr="000B6BD8" w:rsidRDefault="00907429" w:rsidP="00153B69">
            <w:pPr>
              <w:pStyle w:val="textcrc"/>
              <w:jc w:val="left"/>
              <w:rPr>
                <w:rFonts w:ascii="Calibri" w:hAnsi="Calibri" w:cs="Calibri"/>
              </w:rPr>
            </w:pPr>
            <w:r w:rsidRPr="000809A3">
              <w:rPr>
                <w:rFonts w:ascii="Calibri" w:hAnsi="Calibri" w:cs="Calibri"/>
              </w:rPr>
              <w:t xml:space="preserve">September </w:t>
            </w:r>
            <w:r>
              <w:rPr>
                <w:rFonts w:ascii="Calibri" w:hAnsi="Calibri" w:cs="Calibri"/>
              </w:rPr>
              <w:t>20</w:t>
            </w:r>
            <w:r w:rsidRPr="000809A3">
              <w:rPr>
                <w:rFonts w:ascii="Calibri" w:hAnsi="Calibri" w:cs="Calibri"/>
              </w:rPr>
              <w:t>,</w:t>
            </w:r>
            <w:r>
              <w:rPr>
                <w:rFonts w:ascii="Calibri" w:hAnsi="Calibri" w:cs="Calibri"/>
              </w:rPr>
              <w:t xml:space="preserve"> 2021</w:t>
            </w:r>
          </w:p>
        </w:tc>
      </w:tr>
      <w:tr w:rsidR="00907429" w:rsidRPr="000B6BD8" w14:paraId="121588C9" w14:textId="77777777" w:rsidTr="00153B69">
        <w:trPr>
          <w:trHeight w:val="622"/>
        </w:trPr>
        <w:tc>
          <w:tcPr>
            <w:tcW w:w="4029" w:type="dxa"/>
            <w:shd w:val="clear" w:color="auto" w:fill="auto"/>
          </w:tcPr>
          <w:p w14:paraId="0E8EBFDB" w14:textId="77777777" w:rsidR="00907429" w:rsidRPr="00907429" w:rsidRDefault="00907429" w:rsidP="00907429">
            <w:pPr>
              <w:rPr>
                <w:rFonts w:asciiTheme="minorHAnsi" w:hAnsiTheme="minorHAnsi" w:cstheme="minorHAnsi"/>
                <w:sz w:val="20"/>
                <w:szCs w:val="20"/>
              </w:rPr>
            </w:pPr>
            <w:r w:rsidRPr="00907429">
              <w:rPr>
                <w:rFonts w:asciiTheme="minorHAnsi" w:hAnsiTheme="minorHAnsi" w:cstheme="minorHAnsi"/>
                <w:sz w:val="20"/>
                <w:szCs w:val="20"/>
              </w:rPr>
              <w:t>Abstract submission deadline</w:t>
            </w:r>
          </w:p>
        </w:tc>
        <w:tc>
          <w:tcPr>
            <w:tcW w:w="4029" w:type="dxa"/>
            <w:shd w:val="clear" w:color="auto" w:fill="auto"/>
          </w:tcPr>
          <w:p w14:paraId="15630077" w14:textId="45A759CE" w:rsidR="00907429" w:rsidRPr="000B6BD8" w:rsidRDefault="00F37C6B" w:rsidP="00153B69">
            <w:pPr>
              <w:pStyle w:val="textcrc"/>
              <w:jc w:val="left"/>
              <w:rPr>
                <w:rFonts w:ascii="Calibri" w:hAnsi="Calibri" w:cs="Calibri"/>
              </w:rPr>
            </w:pPr>
            <w:r>
              <w:rPr>
                <w:rFonts w:ascii="Calibri" w:hAnsi="Calibri" w:cs="Calibri"/>
              </w:rPr>
              <w:t>December 15</w:t>
            </w:r>
            <w:r w:rsidR="00907429">
              <w:rPr>
                <w:rFonts w:ascii="Calibri" w:hAnsi="Calibri" w:cs="Calibri"/>
              </w:rPr>
              <w:t>, 2021</w:t>
            </w:r>
          </w:p>
        </w:tc>
      </w:tr>
    </w:tbl>
    <w:p w14:paraId="1F24D979" w14:textId="71E1C2D0" w:rsidR="00907429" w:rsidRDefault="00907429" w:rsidP="0068208F"/>
    <w:p w14:paraId="7CFB88D7" w14:textId="58BD93DE" w:rsidR="002A11C6" w:rsidRDefault="002A11C6" w:rsidP="0068208F"/>
    <w:p w14:paraId="7BDE9DE9" w14:textId="77777777" w:rsidR="002A11C6" w:rsidRDefault="002A11C6" w:rsidP="0068208F"/>
    <w:p w14:paraId="76B60300" w14:textId="77777777" w:rsidR="002A11C6" w:rsidRDefault="002A11C6" w:rsidP="002A11C6">
      <w:pPr>
        <w:pStyle w:val="Titre1"/>
      </w:pPr>
      <w:r>
        <w:t>References</w:t>
      </w:r>
    </w:p>
    <w:p w14:paraId="3F9E0538" w14:textId="77777777" w:rsidR="002A11C6" w:rsidRPr="000335F1" w:rsidRDefault="002A11C6" w:rsidP="002A11C6">
      <w:pPr>
        <w:pStyle w:val="Bibliographie"/>
        <w:rPr>
          <w:rFonts w:ascii="Calibri" w:hAnsi="Calibri" w:cs="Calibri"/>
          <w:sz w:val="20"/>
        </w:rPr>
      </w:pPr>
      <w:r>
        <w:rPr>
          <w:noProof/>
        </w:rPr>
        <w:fldChar w:fldCharType="begin"/>
      </w:r>
      <w:r>
        <w:rPr>
          <w:noProof/>
        </w:rPr>
        <w:instrText xml:space="preserve"> ADDIN ZOTERO_BIBL {"uncited":[],"omitted":[],"custom":[]} CSL_BIBLIOGRAPHY </w:instrText>
      </w:r>
      <w:r>
        <w:rPr>
          <w:noProof/>
        </w:rPr>
        <w:fldChar w:fldCharType="separate"/>
      </w:r>
      <w:r w:rsidRPr="000335F1">
        <w:rPr>
          <w:rFonts w:ascii="Calibri" w:hAnsi="Calibri" w:cs="Calibri"/>
          <w:sz w:val="20"/>
        </w:rPr>
        <w:t>[1]</w:t>
      </w:r>
      <w:r w:rsidRPr="000335F1">
        <w:rPr>
          <w:rFonts w:ascii="Calibri" w:hAnsi="Calibri" w:cs="Calibri"/>
          <w:sz w:val="20"/>
        </w:rPr>
        <w:tab/>
        <w:t>N. Lebaz, N. Sheibat-Othman, A population balance model for the prediction of breakage of emulsion droplets in SMX+ static mixers, Chem. Eng. J. 361 (2019) 625–634. https://doi.org/10.1016/j.cej.2018.12.090.</w:t>
      </w:r>
    </w:p>
    <w:p w14:paraId="185818D0" w14:textId="2C3B16AD" w:rsidR="00907429" w:rsidRDefault="002A11C6" w:rsidP="002A11C6">
      <w:r>
        <w:rPr>
          <w:rFonts w:ascii="Calibri" w:hAnsi="Calibri" w:cs="Calibri"/>
          <w:noProof/>
          <w:sz w:val="20"/>
          <w:szCs w:val="20"/>
        </w:rPr>
        <w:fldChar w:fldCharType="end"/>
      </w:r>
    </w:p>
    <w:sectPr w:rsidR="00907429" w:rsidSect="00426764">
      <w:headerReference w:type="even" r:id="rId12"/>
      <w:headerReference w:type="default" r:id="rId13"/>
      <w:footerReference w:type="even" r:id="rId14"/>
      <w:footerReference w:type="default" r:id="rId15"/>
      <w:pgSz w:w="11907" w:h="16840" w:code="9"/>
      <w:pgMar w:top="2835" w:right="2547" w:bottom="3402" w:left="1985" w:header="2268" w:footer="283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EEE30" w14:textId="77777777" w:rsidR="007A4201" w:rsidRDefault="007A4201">
      <w:r>
        <w:separator/>
      </w:r>
    </w:p>
  </w:endnote>
  <w:endnote w:type="continuationSeparator" w:id="0">
    <w:p w14:paraId="02714D20" w14:textId="77777777" w:rsidR="007A4201" w:rsidRDefault="007A4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D47B9" w14:textId="77777777" w:rsidR="00222F8A" w:rsidRPr="000F4EC7" w:rsidRDefault="00222F8A" w:rsidP="00785291">
    <w:pPr>
      <w:pStyle w:val="Pieddepage"/>
      <w:framePr w:wrap="around" w:vAnchor="text" w:hAnchor="margin" w:xAlign="center" w:y="1"/>
      <w:rPr>
        <w:rStyle w:val="Numrodepage"/>
        <w:sz w:val="20"/>
        <w:szCs w:val="20"/>
      </w:rPr>
    </w:pPr>
    <w:r w:rsidRPr="000F4EC7">
      <w:rPr>
        <w:rStyle w:val="Numrodepage"/>
        <w:sz w:val="20"/>
        <w:szCs w:val="20"/>
      </w:rPr>
      <w:fldChar w:fldCharType="begin"/>
    </w:r>
    <w:r w:rsidRPr="000F4EC7">
      <w:rPr>
        <w:rStyle w:val="Numrodepage"/>
        <w:sz w:val="20"/>
        <w:szCs w:val="20"/>
      </w:rPr>
      <w:instrText xml:space="preserve">PAGE  </w:instrText>
    </w:r>
    <w:r w:rsidRPr="000F4EC7">
      <w:rPr>
        <w:rStyle w:val="Numrodepage"/>
        <w:sz w:val="20"/>
        <w:szCs w:val="20"/>
      </w:rPr>
      <w:fldChar w:fldCharType="separate"/>
    </w:r>
    <w:r>
      <w:rPr>
        <w:rStyle w:val="Numrodepage"/>
        <w:noProof/>
        <w:sz w:val="20"/>
        <w:szCs w:val="20"/>
      </w:rPr>
      <w:t>4</w:t>
    </w:r>
    <w:r w:rsidRPr="000F4EC7">
      <w:rPr>
        <w:rStyle w:val="Numrodepage"/>
        <w:sz w:val="20"/>
        <w:szCs w:val="20"/>
      </w:rPr>
      <w:fldChar w:fldCharType="end"/>
    </w:r>
  </w:p>
  <w:p w14:paraId="4D0549AA" w14:textId="77777777" w:rsidR="00222F8A" w:rsidRPr="000F4EC7" w:rsidRDefault="00222F8A">
    <w:pPr>
      <w:pStyle w:val="Pieddepage"/>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DBE0A" w14:textId="77777777" w:rsidR="00222F8A" w:rsidRPr="00115214" w:rsidRDefault="00222F8A" w:rsidP="00097E18">
    <w:pPr>
      <w:pStyle w:val="Pieddepage"/>
      <w:jc w:val="right"/>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0BC19" w14:textId="77777777" w:rsidR="007A4201" w:rsidRDefault="007A4201">
      <w:r>
        <w:separator/>
      </w:r>
    </w:p>
  </w:footnote>
  <w:footnote w:type="continuationSeparator" w:id="0">
    <w:p w14:paraId="6AFA08A2" w14:textId="77777777" w:rsidR="007A4201" w:rsidRDefault="007A42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6B920" w14:textId="77777777" w:rsidR="00222F8A" w:rsidRPr="007C5F62" w:rsidRDefault="00964EE8" w:rsidP="00115214">
    <w:pPr>
      <w:pStyle w:val="En-tte"/>
      <w:tabs>
        <w:tab w:val="clear" w:pos="4320"/>
        <w:tab w:val="center" w:pos="7020"/>
      </w:tabs>
      <w:rPr>
        <w:sz w:val="18"/>
        <w:szCs w:val="18"/>
      </w:rPr>
    </w:pPr>
    <w:r>
      <w:rPr>
        <w:noProof/>
        <w:sz w:val="18"/>
        <w:szCs w:val="18"/>
        <w:lang w:val="fr-FR" w:eastAsia="fr-FR"/>
      </w:rPr>
      <mc:AlternateContent>
        <mc:Choice Requires="wps">
          <w:drawing>
            <wp:anchor distT="0" distB="0" distL="114300" distR="114300" simplePos="0" relativeHeight="251657216" behindDoc="0" locked="0" layoutInCell="1" allowOverlap="1" wp14:anchorId="27E5CB11" wp14:editId="35AC098E">
              <wp:simplePos x="0" y="0"/>
              <wp:positionH relativeFrom="column">
                <wp:posOffset>0</wp:posOffset>
              </wp:positionH>
              <wp:positionV relativeFrom="paragraph">
                <wp:posOffset>140970</wp:posOffset>
              </wp:positionV>
              <wp:extent cx="4500245" cy="0"/>
              <wp:effectExtent l="9525" t="7620" r="5080" b="114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0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22B59"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1pt" to="354.3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"/>
          </w:pict>
        </mc:Fallback>
      </mc:AlternateContent>
    </w:r>
    <w:r w:rsidR="00222F8A" w:rsidRPr="007C5F62">
      <w:rPr>
        <w:sz w:val="18"/>
        <w:szCs w:val="18"/>
      </w:rPr>
      <w:t>Vol. 3</w:t>
    </w:r>
    <w:r w:rsidR="00222F8A">
      <w:rPr>
        <w:sz w:val="18"/>
        <w:szCs w:val="18"/>
      </w:rPr>
      <w:t>7, 2009, Suppl.</w:t>
    </w:r>
    <w:r w:rsidR="00222F8A" w:rsidRPr="007C5F62">
      <w:rPr>
        <w:sz w:val="18"/>
        <w:szCs w:val="18"/>
      </w:rPr>
      <w:tab/>
      <w:t>Cereal Research Communications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AB587" w14:textId="63D015F6" w:rsidR="00222F8A" w:rsidRPr="009F6C9E" w:rsidRDefault="00964EE8" w:rsidP="00537439">
    <w:pPr>
      <w:pStyle w:val="En-tte"/>
      <w:tabs>
        <w:tab w:val="clear" w:pos="4320"/>
        <w:tab w:val="center" w:pos="6120"/>
      </w:tabs>
      <w:rPr>
        <w:rFonts w:ascii="Calibri" w:hAnsi="Calibri" w:cs="Calibri"/>
        <w:sz w:val="18"/>
        <w:szCs w:val="18"/>
      </w:rPr>
    </w:pPr>
    <w:r w:rsidRPr="009F6C9E">
      <w:rPr>
        <w:rFonts w:ascii="Calibri" w:hAnsi="Calibri" w:cs="Calibri"/>
        <w:noProof/>
        <w:sz w:val="18"/>
        <w:szCs w:val="18"/>
        <w:lang w:val="fr-FR" w:eastAsia="fr-FR"/>
      </w:rPr>
      <mc:AlternateContent>
        <mc:Choice Requires="wps">
          <w:drawing>
            <wp:anchor distT="0" distB="0" distL="114300" distR="114300" simplePos="0" relativeHeight="251658240" behindDoc="0" locked="0" layoutInCell="1" allowOverlap="1" wp14:anchorId="23F75B86" wp14:editId="637EF80C">
              <wp:simplePos x="0" y="0"/>
              <wp:positionH relativeFrom="column">
                <wp:posOffset>9525</wp:posOffset>
              </wp:positionH>
              <wp:positionV relativeFrom="paragraph">
                <wp:posOffset>142875</wp:posOffset>
              </wp:positionV>
              <wp:extent cx="4673600" cy="0"/>
              <wp:effectExtent l="9525" t="9525" r="1270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28BBD"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1.25pt" to="368.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f3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"/>
          </w:pict>
        </mc:Fallback>
      </mc:AlternateContent>
    </w:r>
    <w:r w:rsidR="00221DBD" w:rsidRPr="009F6C9E">
      <w:rPr>
        <w:rFonts w:ascii="Calibri" w:hAnsi="Calibri" w:cs="Calibri"/>
        <w:sz w:val="18"/>
        <w:szCs w:val="18"/>
      </w:rPr>
      <w:t>PBM 20</w:t>
    </w:r>
    <w:r w:rsidR="001D48FD">
      <w:rPr>
        <w:rFonts w:ascii="Calibri" w:hAnsi="Calibri" w:cs="Calibri"/>
        <w:sz w:val="18"/>
        <w:szCs w:val="18"/>
      </w:rPr>
      <w:t>22</w:t>
    </w:r>
    <w:r w:rsidR="00C6545C">
      <w:rPr>
        <w:rFonts w:ascii="Calibri" w:hAnsi="Calibri" w:cs="Calibri"/>
        <w:sz w:val="18"/>
        <w:szCs w:val="18"/>
      </w:rPr>
      <w:t xml:space="preserve"> – </w:t>
    </w:r>
    <w:r w:rsidR="001D48FD">
      <w:rPr>
        <w:rFonts w:ascii="Calibri" w:hAnsi="Calibri" w:cs="Calibri"/>
        <w:sz w:val="18"/>
        <w:szCs w:val="18"/>
      </w:rPr>
      <w:t>Lyon France</w:t>
    </w:r>
    <w:r w:rsidR="00324211" w:rsidRPr="009F6C9E">
      <w:rPr>
        <w:rFonts w:ascii="Calibri" w:hAnsi="Calibri" w:cs="Calibri"/>
        <w:sz w:val="18"/>
        <w:szCs w:val="18"/>
      </w:rPr>
      <w:tab/>
    </w:r>
    <w:r w:rsidR="00221DBD" w:rsidRPr="009F6C9E">
      <w:rPr>
        <w:rFonts w:ascii="Calibri" w:hAnsi="Calibri" w:cs="Calibri"/>
        <w:sz w:val="18"/>
        <w:szCs w:val="18"/>
      </w:rPr>
      <w:t xml:space="preserve">                                                       </w:t>
    </w:r>
    <w:r w:rsidR="001D48FD">
      <w:rPr>
        <w:rFonts w:ascii="Calibri" w:hAnsi="Calibri" w:cs="Calibri"/>
        <w:sz w:val="18"/>
        <w:szCs w:val="18"/>
      </w:rPr>
      <w:t xml:space="preserve">                 </w:t>
    </w:r>
    <w:r w:rsidR="00537439">
      <w:rPr>
        <w:rFonts w:ascii="Calibri" w:hAnsi="Calibri" w:cs="Calibri"/>
        <w:sz w:val="18"/>
        <w:szCs w:val="18"/>
      </w:rPr>
      <w:t>9</w:t>
    </w:r>
    <w:r w:rsidR="001D48FD">
      <w:rPr>
        <w:rFonts w:ascii="Calibri" w:hAnsi="Calibri" w:cs="Calibri"/>
        <w:sz w:val="18"/>
        <w:szCs w:val="18"/>
      </w:rPr>
      <w:t xml:space="preserve"> - </w:t>
    </w:r>
    <w:r w:rsidR="00537439">
      <w:rPr>
        <w:rFonts w:ascii="Calibri" w:hAnsi="Calibri" w:cs="Calibri"/>
        <w:sz w:val="18"/>
        <w:szCs w:val="18"/>
      </w:rPr>
      <w:t>11</w:t>
    </w:r>
    <w:r w:rsidR="001D48FD">
      <w:rPr>
        <w:rFonts w:ascii="Calibri" w:hAnsi="Calibri" w:cs="Calibri"/>
        <w:sz w:val="18"/>
        <w:szCs w:val="18"/>
      </w:rPr>
      <w:t xml:space="preserve"> May,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C01B2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93B64EA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9B546002"/>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2F72B50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AF34F43C"/>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120B52"/>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E0D34"/>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CE5DCC"/>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BEE65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BB202E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197C6F9C"/>
    <w:multiLevelType w:val="hybridMultilevel"/>
    <w:tmpl w:val="160AC84A"/>
    <w:lvl w:ilvl="0" w:tplc="040E000F">
      <w:start w:val="1"/>
      <w:numFmt w:val="decimal"/>
      <w:lvlText w:val="%1."/>
      <w:lvlJc w:val="left"/>
      <w:pPr>
        <w:tabs>
          <w:tab w:val="num" w:pos="294"/>
        </w:tabs>
        <w:ind w:left="294" w:hanging="360"/>
      </w:pPr>
    </w:lvl>
    <w:lvl w:ilvl="1" w:tplc="040E0019" w:tentative="1">
      <w:start w:val="1"/>
      <w:numFmt w:val="lowerLetter"/>
      <w:lvlText w:val="%2."/>
      <w:lvlJc w:val="left"/>
      <w:pPr>
        <w:tabs>
          <w:tab w:val="num" w:pos="1014"/>
        </w:tabs>
        <w:ind w:left="1014" w:hanging="360"/>
      </w:pPr>
    </w:lvl>
    <w:lvl w:ilvl="2" w:tplc="040E001B" w:tentative="1">
      <w:start w:val="1"/>
      <w:numFmt w:val="lowerRoman"/>
      <w:lvlText w:val="%3."/>
      <w:lvlJc w:val="right"/>
      <w:pPr>
        <w:tabs>
          <w:tab w:val="num" w:pos="1734"/>
        </w:tabs>
        <w:ind w:left="1734" w:hanging="180"/>
      </w:pPr>
    </w:lvl>
    <w:lvl w:ilvl="3" w:tplc="040E000F" w:tentative="1">
      <w:start w:val="1"/>
      <w:numFmt w:val="decimal"/>
      <w:lvlText w:val="%4."/>
      <w:lvlJc w:val="left"/>
      <w:pPr>
        <w:tabs>
          <w:tab w:val="num" w:pos="2454"/>
        </w:tabs>
        <w:ind w:left="2454" w:hanging="360"/>
      </w:pPr>
    </w:lvl>
    <w:lvl w:ilvl="4" w:tplc="040E0019" w:tentative="1">
      <w:start w:val="1"/>
      <w:numFmt w:val="lowerLetter"/>
      <w:lvlText w:val="%5."/>
      <w:lvlJc w:val="left"/>
      <w:pPr>
        <w:tabs>
          <w:tab w:val="num" w:pos="3174"/>
        </w:tabs>
        <w:ind w:left="3174" w:hanging="360"/>
      </w:pPr>
    </w:lvl>
    <w:lvl w:ilvl="5" w:tplc="040E001B" w:tentative="1">
      <w:start w:val="1"/>
      <w:numFmt w:val="lowerRoman"/>
      <w:lvlText w:val="%6."/>
      <w:lvlJc w:val="right"/>
      <w:pPr>
        <w:tabs>
          <w:tab w:val="num" w:pos="3894"/>
        </w:tabs>
        <w:ind w:left="3894" w:hanging="180"/>
      </w:pPr>
    </w:lvl>
    <w:lvl w:ilvl="6" w:tplc="040E000F" w:tentative="1">
      <w:start w:val="1"/>
      <w:numFmt w:val="decimal"/>
      <w:lvlText w:val="%7."/>
      <w:lvlJc w:val="left"/>
      <w:pPr>
        <w:tabs>
          <w:tab w:val="num" w:pos="4614"/>
        </w:tabs>
        <w:ind w:left="4614" w:hanging="360"/>
      </w:pPr>
    </w:lvl>
    <w:lvl w:ilvl="7" w:tplc="040E0019" w:tentative="1">
      <w:start w:val="1"/>
      <w:numFmt w:val="lowerLetter"/>
      <w:lvlText w:val="%8."/>
      <w:lvlJc w:val="left"/>
      <w:pPr>
        <w:tabs>
          <w:tab w:val="num" w:pos="5334"/>
        </w:tabs>
        <w:ind w:left="5334" w:hanging="360"/>
      </w:pPr>
    </w:lvl>
    <w:lvl w:ilvl="8" w:tplc="040E001B" w:tentative="1">
      <w:start w:val="1"/>
      <w:numFmt w:val="lowerRoman"/>
      <w:lvlText w:val="%9."/>
      <w:lvlJc w:val="right"/>
      <w:pPr>
        <w:tabs>
          <w:tab w:val="num" w:pos="6054"/>
        </w:tabs>
        <w:ind w:left="6054" w:hanging="180"/>
      </w:pPr>
    </w:lvl>
  </w:abstractNum>
  <w:abstractNum w:abstractNumId="11" w15:restartNumberingAfterBreak="0">
    <w:nsid w:val="1C5B76C4"/>
    <w:multiLevelType w:val="hybridMultilevel"/>
    <w:tmpl w:val="10469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4A66A9"/>
    <w:multiLevelType w:val="hybridMultilevel"/>
    <w:tmpl w:val="53567D86"/>
    <w:lvl w:ilvl="0" w:tplc="44CCAA3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CF3533"/>
    <w:multiLevelType w:val="singleLevel"/>
    <w:tmpl w:val="39FE2924"/>
    <w:lvl w:ilvl="0">
      <w:start w:val="1"/>
      <w:numFmt w:val="decimal"/>
      <w:lvlText w:val="%1."/>
      <w:legacy w:legacy="1" w:legacySpace="0" w:legacyIndent="283"/>
      <w:lvlJc w:val="left"/>
      <w:pPr>
        <w:ind w:left="283" w:hanging="283"/>
      </w:pPr>
    </w:lvl>
  </w:abstractNum>
  <w:abstractNum w:abstractNumId="14" w15:restartNumberingAfterBreak="0">
    <w:nsid w:val="275819D1"/>
    <w:multiLevelType w:val="hybridMultilevel"/>
    <w:tmpl w:val="59F6914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41EE0FB6"/>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1A21DD"/>
    <w:multiLevelType w:val="hybridMultilevel"/>
    <w:tmpl w:val="836422C6"/>
    <w:lvl w:ilvl="0" w:tplc="039E2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4402AA"/>
    <w:multiLevelType w:val="hybridMultilevel"/>
    <w:tmpl w:val="836422C6"/>
    <w:lvl w:ilvl="0" w:tplc="039E2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A5217E"/>
    <w:multiLevelType w:val="multilevel"/>
    <w:tmpl w:val="040E0023"/>
    <w:styleLink w:val="ArticleSection"/>
    <w:lvl w:ilvl="0">
      <w:start w:val="1"/>
      <w:numFmt w:val="upperRoman"/>
      <w:lvlText w:val="%1. cikkely"/>
      <w:lvlJc w:val="left"/>
      <w:pPr>
        <w:tabs>
          <w:tab w:val="num" w:pos="1080"/>
        </w:tabs>
        <w:ind w:left="0" w:firstLine="0"/>
      </w:pPr>
    </w:lvl>
    <w:lvl w:ilvl="1">
      <w:start w:val="1"/>
      <w:numFmt w:val="decimalZero"/>
      <w:isLgl/>
      <w:lvlText w:val="%1.%2. szakasz "/>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FFB3A8F"/>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1"/>
  </w:num>
  <w:num w:numId="2">
    <w:abstractNumId w:val="14"/>
  </w:num>
  <w:num w:numId="3">
    <w:abstractNumId w:val="13"/>
  </w:num>
  <w:num w:numId="4">
    <w:abstractNumId w:val="13"/>
    <w:lvlOverride w:ilvl="0">
      <w:lvl w:ilvl="0">
        <w:start w:val="1"/>
        <w:numFmt w:val="decimal"/>
        <w:lvlText w:val="%1."/>
        <w:legacy w:legacy="1" w:legacySpace="0" w:legacyIndent="283"/>
        <w:lvlJc w:val="left"/>
        <w:pPr>
          <w:ind w:left="283" w:hanging="283"/>
        </w:pPr>
      </w:lvl>
    </w:lvlOverride>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5"/>
  </w:num>
  <w:num w:numId="18">
    <w:abstractNumId w:val="18"/>
  </w:num>
  <w:num w:numId="19">
    <w:abstractNumId w:val="17"/>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mirrorMargins/>
  <w:activeWritingStyle w:appName="MSWord" w:lang="en-GB" w:vendorID="64" w:dllVersion="131078" w:nlCheck="1" w:checkStyle="0"/>
  <w:activeWritingStyle w:appName="MSWord" w:lang="en-US"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B1E"/>
    <w:rsid w:val="00002131"/>
    <w:rsid w:val="00006BE2"/>
    <w:rsid w:val="000335F1"/>
    <w:rsid w:val="000578E9"/>
    <w:rsid w:val="0006034F"/>
    <w:rsid w:val="00060B1E"/>
    <w:rsid w:val="000809A3"/>
    <w:rsid w:val="00097E18"/>
    <w:rsid w:val="000B2B7E"/>
    <w:rsid w:val="000B6BD8"/>
    <w:rsid w:val="000C1AB9"/>
    <w:rsid w:val="000C39A9"/>
    <w:rsid w:val="000C3BC1"/>
    <w:rsid w:val="000F1611"/>
    <w:rsid w:val="000F3EF1"/>
    <w:rsid w:val="000F44B9"/>
    <w:rsid w:val="000F4EC7"/>
    <w:rsid w:val="000F7F05"/>
    <w:rsid w:val="00101716"/>
    <w:rsid w:val="001108F2"/>
    <w:rsid w:val="001146FA"/>
    <w:rsid w:val="00115214"/>
    <w:rsid w:val="00125A0D"/>
    <w:rsid w:val="001273A1"/>
    <w:rsid w:val="00166A15"/>
    <w:rsid w:val="00167C0B"/>
    <w:rsid w:val="0017381F"/>
    <w:rsid w:val="00175FA4"/>
    <w:rsid w:val="00183D10"/>
    <w:rsid w:val="001A1CFE"/>
    <w:rsid w:val="001C46B5"/>
    <w:rsid w:val="001D48FD"/>
    <w:rsid w:val="001E49BF"/>
    <w:rsid w:val="001E6AD2"/>
    <w:rsid w:val="001F64AC"/>
    <w:rsid w:val="00203F7B"/>
    <w:rsid w:val="00204929"/>
    <w:rsid w:val="00214F0D"/>
    <w:rsid w:val="00221DBD"/>
    <w:rsid w:val="00222F8A"/>
    <w:rsid w:val="00252195"/>
    <w:rsid w:val="00273999"/>
    <w:rsid w:val="002A0934"/>
    <w:rsid w:val="002A11C6"/>
    <w:rsid w:val="002A245B"/>
    <w:rsid w:val="002A2A45"/>
    <w:rsid w:val="002C42D2"/>
    <w:rsid w:val="002D6325"/>
    <w:rsid w:val="002E0E95"/>
    <w:rsid w:val="002F2F4E"/>
    <w:rsid w:val="002F466F"/>
    <w:rsid w:val="003051F8"/>
    <w:rsid w:val="0030607C"/>
    <w:rsid w:val="0031683C"/>
    <w:rsid w:val="00324211"/>
    <w:rsid w:val="00332642"/>
    <w:rsid w:val="0034476D"/>
    <w:rsid w:val="0035444A"/>
    <w:rsid w:val="00375DBC"/>
    <w:rsid w:val="00381FDE"/>
    <w:rsid w:val="00386F81"/>
    <w:rsid w:val="003A1F79"/>
    <w:rsid w:val="003C20CB"/>
    <w:rsid w:val="003C32DF"/>
    <w:rsid w:val="003C6E8F"/>
    <w:rsid w:val="003D1C9B"/>
    <w:rsid w:val="003D4C4A"/>
    <w:rsid w:val="003E0FC4"/>
    <w:rsid w:val="003E2CF5"/>
    <w:rsid w:val="00403362"/>
    <w:rsid w:val="004156AA"/>
    <w:rsid w:val="00416260"/>
    <w:rsid w:val="00426764"/>
    <w:rsid w:val="0043502B"/>
    <w:rsid w:val="00454E35"/>
    <w:rsid w:val="0047064F"/>
    <w:rsid w:val="004A1CCD"/>
    <w:rsid w:val="004A6F01"/>
    <w:rsid w:val="004B35CC"/>
    <w:rsid w:val="004C12BE"/>
    <w:rsid w:val="004D5812"/>
    <w:rsid w:val="004E500D"/>
    <w:rsid w:val="004F2322"/>
    <w:rsid w:val="00520B2D"/>
    <w:rsid w:val="0052777C"/>
    <w:rsid w:val="005332EB"/>
    <w:rsid w:val="00537439"/>
    <w:rsid w:val="005434BB"/>
    <w:rsid w:val="005531C8"/>
    <w:rsid w:val="0056731E"/>
    <w:rsid w:val="005876A6"/>
    <w:rsid w:val="005B5471"/>
    <w:rsid w:val="00624100"/>
    <w:rsid w:val="00627D7A"/>
    <w:rsid w:val="0063196E"/>
    <w:rsid w:val="00636AFE"/>
    <w:rsid w:val="00645108"/>
    <w:rsid w:val="00653703"/>
    <w:rsid w:val="00661672"/>
    <w:rsid w:val="00676A95"/>
    <w:rsid w:val="0068208F"/>
    <w:rsid w:val="006A2D4B"/>
    <w:rsid w:val="006B342C"/>
    <w:rsid w:val="006B403A"/>
    <w:rsid w:val="006C6647"/>
    <w:rsid w:val="006F3C14"/>
    <w:rsid w:val="00700D29"/>
    <w:rsid w:val="00712102"/>
    <w:rsid w:val="007267BB"/>
    <w:rsid w:val="007328DF"/>
    <w:rsid w:val="0074043B"/>
    <w:rsid w:val="00747D5A"/>
    <w:rsid w:val="0076310E"/>
    <w:rsid w:val="00764234"/>
    <w:rsid w:val="00773A74"/>
    <w:rsid w:val="0078381A"/>
    <w:rsid w:val="00785291"/>
    <w:rsid w:val="00787AD9"/>
    <w:rsid w:val="00792CE0"/>
    <w:rsid w:val="00792FE3"/>
    <w:rsid w:val="007954B7"/>
    <w:rsid w:val="007A0D4A"/>
    <w:rsid w:val="007A4201"/>
    <w:rsid w:val="007B0D24"/>
    <w:rsid w:val="007B7A22"/>
    <w:rsid w:val="007C0097"/>
    <w:rsid w:val="007C0921"/>
    <w:rsid w:val="007C5F62"/>
    <w:rsid w:val="007C64AB"/>
    <w:rsid w:val="007F4606"/>
    <w:rsid w:val="007F57F9"/>
    <w:rsid w:val="00801A25"/>
    <w:rsid w:val="00811D17"/>
    <w:rsid w:val="008429E1"/>
    <w:rsid w:val="00847F6A"/>
    <w:rsid w:val="0086123E"/>
    <w:rsid w:val="00863DF7"/>
    <w:rsid w:val="00865C79"/>
    <w:rsid w:val="008712EB"/>
    <w:rsid w:val="0087667A"/>
    <w:rsid w:val="00881C71"/>
    <w:rsid w:val="0089365B"/>
    <w:rsid w:val="008A36DA"/>
    <w:rsid w:val="008A7BA5"/>
    <w:rsid w:val="008B1FFF"/>
    <w:rsid w:val="008B2538"/>
    <w:rsid w:val="008D576A"/>
    <w:rsid w:val="008F09BA"/>
    <w:rsid w:val="008F1A6A"/>
    <w:rsid w:val="00907429"/>
    <w:rsid w:val="009261CD"/>
    <w:rsid w:val="00932A4F"/>
    <w:rsid w:val="00943F2F"/>
    <w:rsid w:val="00964EE8"/>
    <w:rsid w:val="00967836"/>
    <w:rsid w:val="009A7104"/>
    <w:rsid w:val="009B1117"/>
    <w:rsid w:val="009E2992"/>
    <w:rsid w:val="009F6C9E"/>
    <w:rsid w:val="00A1304D"/>
    <w:rsid w:val="00A417FE"/>
    <w:rsid w:val="00A41A7D"/>
    <w:rsid w:val="00A42870"/>
    <w:rsid w:val="00A64B5C"/>
    <w:rsid w:val="00A71EF3"/>
    <w:rsid w:val="00AA3AB1"/>
    <w:rsid w:val="00AA7774"/>
    <w:rsid w:val="00AE1EE2"/>
    <w:rsid w:val="00AF7F98"/>
    <w:rsid w:val="00B22C79"/>
    <w:rsid w:val="00B30959"/>
    <w:rsid w:val="00B35548"/>
    <w:rsid w:val="00B458ED"/>
    <w:rsid w:val="00B47C52"/>
    <w:rsid w:val="00B50337"/>
    <w:rsid w:val="00B56F3F"/>
    <w:rsid w:val="00B67165"/>
    <w:rsid w:val="00B7450E"/>
    <w:rsid w:val="00BA5784"/>
    <w:rsid w:val="00BB13B5"/>
    <w:rsid w:val="00BB60DC"/>
    <w:rsid w:val="00BD007B"/>
    <w:rsid w:val="00BE5B88"/>
    <w:rsid w:val="00C078A8"/>
    <w:rsid w:val="00C26030"/>
    <w:rsid w:val="00C32EA4"/>
    <w:rsid w:val="00C353E7"/>
    <w:rsid w:val="00C612D6"/>
    <w:rsid w:val="00C62E8A"/>
    <w:rsid w:val="00C64D99"/>
    <w:rsid w:val="00C6545C"/>
    <w:rsid w:val="00C72E52"/>
    <w:rsid w:val="00C759C9"/>
    <w:rsid w:val="00C82064"/>
    <w:rsid w:val="00C90D00"/>
    <w:rsid w:val="00C93BFF"/>
    <w:rsid w:val="00C953C0"/>
    <w:rsid w:val="00CA17CB"/>
    <w:rsid w:val="00CB53FE"/>
    <w:rsid w:val="00CC75C3"/>
    <w:rsid w:val="00CD3D74"/>
    <w:rsid w:val="00CE7ADF"/>
    <w:rsid w:val="00CF0541"/>
    <w:rsid w:val="00CF0550"/>
    <w:rsid w:val="00D11BCB"/>
    <w:rsid w:val="00D22F8D"/>
    <w:rsid w:val="00D240E4"/>
    <w:rsid w:val="00D25EB1"/>
    <w:rsid w:val="00D26DD0"/>
    <w:rsid w:val="00D30698"/>
    <w:rsid w:val="00D34F7D"/>
    <w:rsid w:val="00D630CA"/>
    <w:rsid w:val="00D9498B"/>
    <w:rsid w:val="00DC529D"/>
    <w:rsid w:val="00DD17F8"/>
    <w:rsid w:val="00DD3CAD"/>
    <w:rsid w:val="00DD620D"/>
    <w:rsid w:val="00DF19E0"/>
    <w:rsid w:val="00DF70F2"/>
    <w:rsid w:val="00E145B2"/>
    <w:rsid w:val="00E34A85"/>
    <w:rsid w:val="00E43AC9"/>
    <w:rsid w:val="00E52B5A"/>
    <w:rsid w:val="00E6055E"/>
    <w:rsid w:val="00E63F94"/>
    <w:rsid w:val="00E8749E"/>
    <w:rsid w:val="00EA3B04"/>
    <w:rsid w:val="00EA3D7E"/>
    <w:rsid w:val="00EA698E"/>
    <w:rsid w:val="00EA7F01"/>
    <w:rsid w:val="00EB73BD"/>
    <w:rsid w:val="00ED3CAA"/>
    <w:rsid w:val="00ED5524"/>
    <w:rsid w:val="00ED7213"/>
    <w:rsid w:val="00EE1767"/>
    <w:rsid w:val="00EE3564"/>
    <w:rsid w:val="00EE39CB"/>
    <w:rsid w:val="00EF2A25"/>
    <w:rsid w:val="00F17687"/>
    <w:rsid w:val="00F3218E"/>
    <w:rsid w:val="00F37C6B"/>
    <w:rsid w:val="00F40213"/>
    <w:rsid w:val="00F40FF1"/>
    <w:rsid w:val="00F54CCB"/>
    <w:rsid w:val="00F97823"/>
    <w:rsid w:val="00FA09FB"/>
    <w:rsid w:val="00FA6477"/>
    <w:rsid w:val="00FB3763"/>
    <w:rsid w:val="00FB59BA"/>
    <w:rsid w:val="00FC274C"/>
    <w:rsid w:val="00FD037D"/>
    <w:rsid w:val="00FD0EDF"/>
    <w:rsid w:val="00FE0563"/>
    <w:rsid w:val="00FE1E9F"/>
    <w:rsid w:val="00FF25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DB9949"/>
  <w15:chartTrackingRefBased/>
  <w15:docId w15:val="{5AC213C2-A465-4D35-AE28-0760CF86D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Titre1">
    <w:name w:val="heading 1"/>
    <w:basedOn w:val="Normal"/>
    <w:next w:val="Normal"/>
    <w:link w:val="Titre1Car"/>
    <w:uiPriority w:val="9"/>
    <w:qFormat/>
    <w:rsid w:val="002A2A45"/>
    <w:pPr>
      <w:keepNext/>
      <w:outlineLvl w:val="0"/>
    </w:pPr>
    <w:rPr>
      <w:b/>
      <w:bCs/>
      <w:lang w:eastAsia="hu-HU"/>
    </w:rPr>
  </w:style>
  <w:style w:type="paragraph" w:styleId="Titre2">
    <w:name w:val="heading 2"/>
    <w:basedOn w:val="Normal"/>
    <w:next w:val="Normal"/>
    <w:qFormat/>
    <w:rsid w:val="002A0934"/>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2A2A45"/>
    <w:pPr>
      <w:keepNext/>
      <w:outlineLvl w:val="2"/>
    </w:pPr>
    <w:rPr>
      <w:rFonts w:ascii="Arial" w:hAnsi="Arial"/>
      <w:b/>
      <w:bCs/>
      <w:sz w:val="16"/>
      <w:szCs w:val="16"/>
      <w:lang w:eastAsia="hu-HU"/>
    </w:rPr>
  </w:style>
  <w:style w:type="paragraph" w:styleId="Titre4">
    <w:name w:val="heading 4"/>
    <w:basedOn w:val="Normal"/>
    <w:next w:val="Normal"/>
    <w:qFormat/>
    <w:rsid w:val="002A0934"/>
    <w:pPr>
      <w:keepNext/>
      <w:spacing w:before="240" w:after="60"/>
      <w:outlineLvl w:val="3"/>
    </w:pPr>
    <w:rPr>
      <w:b/>
      <w:bCs/>
      <w:sz w:val="28"/>
      <w:szCs w:val="28"/>
    </w:rPr>
  </w:style>
  <w:style w:type="paragraph" w:styleId="Titre5">
    <w:name w:val="heading 5"/>
    <w:basedOn w:val="Normal"/>
    <w:next w:val="Normal"/>
    <w:qFormat/>
    <w:rsid w:val="002A0934"/>
    <w:pPr>
      <w:spacing w:before="240" w:after="60"/>
      <w:outlineLvl w:val="4"/>
    </w:pPr>
    <w:rPr>
      <w:b/>
      <w:bCs/>
      <w:i/>
      <w:iCs/>
      <w:sz w:val="26"/>
      <w:szCs w:val="26"/>
    </w:rPr>
  </w:style>
  <w:style w:type="paragraph" w:styleId="Titre6">
    <w:name w:val="heading 6"/>
    <w:basedOn w:val="Normal"/>
    <w:next w:val="Normal"/>
    <w:qFormat/>
    <w:rsid w:val="002A0934"/>
    <w:pPr>
      <w:spacing w:before="240" w:after="60"/>
      <w:outlineLvl w:val="5"/>
    </w:pPr>
    <w:rPr>
      <w:b/>
      <w:bCs/>
      <w:sz w:val="22"/>
      <w:szCs w:val="22"/>
    </w:rPr>
  </w:style>
  <w:style w:type="paragraph" w:styleId="Titre7">
    <w:name w:val="heading 7"/>
    <w:basedOn w:val="Normal"/>
    <w:next w:val="Normal"/>
    <w:qFormat/>
    <w:rsid w:val="002A0934"/>
    <w:pPr>
      <w:spacing w:before="240" w:after="60"/>
      <w:outlineLvl w:val="6"/>
    </w:pPr>
  </w:style>
  <w:style w:type="paragraph" w:styleId="Titre8">
    <w:name w:val="heading 8"/>
    <w:basedOn w:val="Normal"/>
    <w:next w:val="Normal"/>
    <w:qFormat/>
    <w:rsid w:val="002A0934"/>
    <w:pPr>
      <w:spacing w:before="240" w:after="60"/>
      <w:outlineLvl w:val="7"/>
    </w:pPr>
    <w:rPr>
      <w:i/>
      <w:iCs/>
    </w:rPr>
  </w:style>
  <w:style w:type="paragraph" w:styleId="Titre9">
    <w:name w:val="heading 9"/>
    <w:basedOn w:val="Normal"/>
    <w:next w:val="Normal"/>
    <w:qFormat/>
    <w:rsid w:val="002A093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320"/>
        <w:tab w:val="right" w:pos="8640"/>
      </w:tabs>
    </w:pPr>
  </w:style>
  <w:style w:type="paragraph" w:styleId="Pieddepage">
    <w:name w:val="footer"/>
    <w:basedOn w:val="Normal"/>
    <w:semiHidden/>
    <w:pPr>
      <w:tabs>
        <w:tab w:val="center" w:pos="4320"/>
        <w:tab w:val="right" w:pos="8640"/>
      </w:tabs>
    </w:pPr>
  </w:style>
  <w:style w:type="character" w:customStyle="1" w:styleId="FormField">
    <w:name w:val="FormField"/>
    <w:semiHidden/>
    <w:rPr>
      <w:rFonts w:ascii="Times New Roman" w:hAnsi="Times New Roman" w:cs="Times New Roman"/>
      <w:sz w:val="22"/>
      <w:szCs w:val="18"/>
    </w:rPr>
  </w:style>
  <w:style w:type="character" w:styleId="Numrodepage">
    <w:name w:val="page number"/>
    <w:basedOn w:val="Policepardfaut"/>
    <w:semiHidden/>
  </w:style>
  <w:style w:type="paragraph" w:styleId="Corpsdetexte3">
    <w:name w:val="Body Text 3"/>
    <w:basedOn w:val="Normal"/>
    <w:semiHidden/>
    <w:pPr>
      <w:tabs>
        <w:tab w:val="left" w:pos="7371"/>
      </w:tabs>
      <w:jc w:val="both"/>
    </w:pPr>
    <w:rPr>
      <w:szCs w:val="20"/>
      <w:lang w:eastAsia="hu-HU"/>
    </w:rPr>
  </w:style>
  <w:style w:type="numbering" w:styleId="111111">
    <w:name w:val="Outline List 2"/>
    <w:basedOn w:val="Aucuneliste"/>
    <w:semiHidden/>
    <w:rsid w:val="002A0934"/>
    <w:pPr>
      <w:numPr>
        <w:numId w:val="16"/>
      </w:numPr>
    </w:pPr>
  </w:style>
  <w:style w:type="character" w:styleId="Lienhypertexte">
    <w:name w:val="Hyperlink"/>
    <w:semiHidden/>
    <w:rsid w:val="001146FA"/>
    <w:rPr>
      <w:color w:val="0000FF"/>
      <w:u w:val="single"/>
    </w:rPr>
  </w:style>
  <w:style w:type="paragraph" w:styleId="Corpsdetexte">
    <w:name w:val="Body Text"/>
    <w:basedOn w:val="Normal"/>
    <w:link w:val="CorpsdetexteCar"/>
    <w:semiHidden/>
    <w:rsid w:val="002A2A45"/>
    <w:pPr>
      <w:jc w:val="both"/>
    </w:pPr>
    <w:rPr>
      <w:lang w:eastAsia="hu-HU"/>
    </w:rPr>
  </w:style>
  <w:style w:type="paragraph" w:customStyle="1" w:styleId="style1">
    <w:name w:val="style1"/>
    <w:basedOn w:val="Normal"/>
    <w:semiHidden/>
    <w:rsid w:val="002A2A45"/>
    <w:pPr>
      <w:spacing w:before="100" w:beforeAutospacing="1" w:after="100" w:afterAutospacing="1"/>
    </w:pPr>
    <w:rPr>
      <w:lang w:eastAsia="hu-HU"/>
    </w:rPr>
  </w:style>
  <w:style w:type="character" w:styleId="Accentuation">
    <w:name w:val="Emphasis"/>
    <w:qFormat/>
    <w:rsid w:val="002A2A45"/>
    <w:rPr>
      <w:i/>
      <w:iCs/>
    </w:rPr>
  </w:style>
  <w:style w:type="paragraph" w:customStyle="1" w:styleId="Title1crc">
    <w:name w:val="Title_1_crc"/>
    <w:basedOn w:val="Normal"/>
    <w:link w:val="Title1crcChar"/>
    <w:rsid w:val="0030607C"/>
    <w:pPr>
      <w:keepNext/>
      <w:pageBreakBefore/>
      <w:widowControl w:val="0"/>
      <w:suppressAutoHyphens/>
      <w:spacing w:after="120"/>
    </w:pPr>
    <w:rPr>
      <w:b/>
      <w:caps/>
    </w:rPr>
  </w:style>
  <w:style w:type="character" w:customStyle="1" w:styleId="Title1crcChar">
    <w:name w:val="Title_1_crc Char"/>
    <w:link w:val="Title1crc"/>
    <w:rsid w:val="0030607C"/>
    <w:rPr>
      <w:b/>
      <w:caps/>
      <w:sz w:val="24"/>
      <w:szCs w:val="24"/>
      <w:lang w:val="en-GB" w:eastAsia="en-US" w:bidi="ar-SA"/>
    </w:rPr>
  </w:style>
  <w:style w:type="paragraph" w:customStyle="1" w:styleId="author">
    <w:name w:val="author"/>
    <w:basedOn w:val="Normal"/>
    <w:semiHidden/>
    <w:rsid w:val="0030607C"/>
    <w:pPr>
      <w:keepNext/>
      <w:suppressAutoHyphens/>
      <w:spacing w:after="120"/>
    </w:pPr>
    <w:rPr>
      <w:i/>
      <w:sz w:val="20"/>
      <w:szCs w:val="20"/>
    </w:rPr>
  </w:style>
  <w:style w:type="paragraph" w:customStyle="1" w:styleId="authorcrc">
    <w:name w:val="author_crc"/>
    <w:basedOn w:val="Normal"/>
    <w:rsid w:val="0030607C"/>
    <w:pPr>
      <w:spacing w:after="120"/>
    </w:pPr>
    <w:rPr>
      <w:i/>
      <w:sz w:val="20"/>
      <w:szCs w:val="20"/>
    </w:rPr>
  </w:style>
  <w:style w:type="paragraph" w:customStyle="1" w:styleId="adresscrc">
    <w:name w:val="adress_crc"/>
    <w:basedOn w:val="Normal"/>
    <w:rsid w:val="0030607C"/>
    <w:pPr>
      <w:tabs>
        <w:tab w:val="right" w:pos="180"/>
      </w:tabs>
      <w:ind w:left="113" w:hanging="113"/>
    </w:pPr>
    <w:rPr>
      <w:sz w:val="16"/>
      <w:szCs w:val="16"/>
      <w:vertAlign w:val="superscript"/>
    </w:rPr>
  </w:style>
  <w:style w:type="paragraph" w:customStyle="1" w:styleId="abstractcrc">
    <w:name w:val="abstract_crc"/>
    <w:basedOn w:val="Corpsdetexte"/>
    <w:rsid w:val="0030607C"/>
    <w:pPr>
      <w:spacing w:before="120"/>
    </w:pPr>
    <w:rPr>
      <w:b/>
      <w:bCs/>
      <w:sz w:val="16"/>
      <w:szCs w:val="16"/>
    </w:rPr>
  </w:style>
  <w:style w:type="paragraph" w:customStyle="1" w:styleId="Keywordscrc1">
    <w:name w:val="Keywords_crc_1"/>
    <w:basedOn w:val="Normal"/>
    <w:link w:val="Keywordscrc1Char"/>
    <w:semiHidden/>
    <w:rsid w:val="0030607C"/>
    <w:pPr>
      <w:spacing w:before="120"/>
    </w:pPr>
    <w:rPr>
      <w:b/>
      <w:bCs/>
      <w:sz w:val="16"/>
      <w:szCs w:val="16"/>
    </w:rPr>
  </w:style>
  <w:style w:type="character" w:customStyle="1" w:styleId="Keywordscrc1Char">
    <w:name w:val="Keywords_crc_1 Char"/>
    <w:link w:val="Keywordscrc1"/>
    <w:rsid w:val="0030607C"/>
    <w:rPr>
      <w:b/>
      <w:bCs/>
      <w:sz w:val="16"/>
      <w:szCs w:val="16"/>
      <w:lang w:val="en-GB" w:eastAsia="en-US" w:bidi="ar-SA"/>
    </w:rPr>
  </w:style>
  <w:style w:type="paragraph" w:customStyle="1" w:styleId="Keywords1crc">
    <w:name w:val="Keywords_1_crc"/>
    <w:basedOn w:val="Normal"/>
    <w:link w:val="Keywords1crcChar"/>
    <w:semiHidden/>
    <w:rsid w:val="0030607C"/>
    <w:pPr>
      <w:spacing w:before="120"/>
    </w:pPr>
    <w:rPr>
      <w:bCs/>
      <w:sz w:val="16"/>
      <w:szCs w:val="16"/>
    </w:rPr>
  </w:style>
  <w:style w:type="character" w:customStyle="1" w:styleId="Keywords1crcChar">
    <w:name w:val="Keywords_1_crc Char"/>
    <w:link w:val="Keywords1crc"/>
    <w:rsid w:val="0030607C"/>
    <w:rPr>
      <w:bCs/>
      <w:sz w:val="16"/>
      <w:szCs w:val="16"/>
      <w:lang w:val="en-GB" w:eastAsia="en-US" w:bidi="ar-SA"/>
    </w:rPr>
  </w:style>
  <w:style w:type="paragraph" w:customStyle="1" w:styleId="Abstract1crc">
    <w:name w:val="Abstract_1_crc"/>
    <w:basedOn w:val="abstractcrc"/>
    <w:rsid w:val="0030607C"/>
    <w:rPr>
      <w:b w:val="0"/>
    </w:rPr>
  </w:style>
  <w:style w:type="paragraph" w:customStyle="1" w:styleId="Title2crc">
    <w:name w:val="Title_2_crc"/>
    <w:basedOn w:val="Titre1"/>
    <w:rsid w:val="0030607C"/>
    <w:pPr>
      <w:spacing w:before="120" w:after="80"/>
    </w:pPr>
    <w:rPr>
      <w:sz w:val="20"/>
      <w:szCs w:val="22"/>
    </w:rPr>
  </w:style>
  <w:style w:type="paragraph" w:customStyle="1" w:styleId="textcrc">
    <w:name w:val="text_crc"/>
    <w:basedOn w:val="Corpsdetexte"/>
    <w:rsid w:val="0030607C"/>
    <w:pPr>
      <w:keepNext/>
    </w:pPr>
    <w:rPr>
      <w:sz w:val="20"/>
      <w:szCs w:val="20"/>
    </w:rPr>
  </w:style>
  <w:style w:type="paragraph" w:customStyle="1" w:styleId="title3crc">
    <w:name w:val="title_3_crc"/>
    <w:basedOn w:val="Titre1"/>
    <w:rsid w:val="00375DBC"/>
    <w:pPr>
      <w:spacing w:before="80"/>
    </w:pPr>
    <w:rPr>
      <w:b w:val="0"/>
      <w:i/>
      <w:sz w:val="20"/>
      <w:szCs w:val="20"/>
    </w:rPr>
  </w:style>
  <w:style w:type="paragraph" w:customStyle="1" w:styleId="figurecaptioncrc">
    <w:name w:val="figure caption_crc"/>
    <w:basedOn w:val="Corpsdetexte"/>
    <w:link w:val="figurecaptioncrcChar"/>
    <w:autoRedefine/>
    <w:rsid w:val="00BE5B88"/>
    <w:pPr>
      <w:suppressAutoHyphens/>
      <w:spacing w:before="120" w:after="120"/>
      <w:jc w:val="center"/>
    </w:pPr>
    <w:rPr>
      <w:bCs/>
      <w:noProof/>
      <w:sz w:val="16"/>
      <w:szCs w:val="16"/>
    </w:rPr>
  </w:style>
  <w:style w:type="paragraph" w:customStyle="1" w:styleId="tablelodycrc">
    <w:name w:val="table_lody_crc"/>
    <w:basedOn w:val="Normal"/>
    <w:rsid w:val="00375DBC"/>
    <w:pPr>
      <w:spacing w:after="120"/>
      <w:jc w:val="center"/>
    </w:pPr>
    <w:rPr>
      <w:bCs/>
      <w:i/>
      <w:sz w:val="16"/>
      <w:szCs w:val="16"/>
    </w:rPr>
  </w:style>
  <w:style w:type="paragraph" w:customStyle="1" w:styleId="tablebodycrc1a">
    <w:name w:val="table _body_crc_1a"/>
    <w:basedOn w:val="Normal"/>
    <w:link w:val="tablebodycrc1aCharChar"/>
    <w:rsid w:val="00375DBC"/>
    <w:pPr>
      <w:jc w:val="center"/>
    </w:pPr>
    <w:rPr>
      <w:bCs/>
      <w:sz w:val="16"/>
      <w:szCs w:val="16"/>
    </w:rPr>
  </w:style>
  <w:style w:type="paragraph" w:customStyle="1" w:styleId="referencescrc">
    <w:name w:val="references_crc"/>
    <w:basedOn w:val="Normal"/>
    <w:semiHidden/>
    <w:rsid w:val="00375DBC"/>
    <w:pPr>
      <w:ind w:left="284" w:hanging="284"/>
      <w:jc w:val="both"/>
    </w:pPr>
    <w:rPr>
      <w:sz w:val="16"/>
      <w:szCs w:val="16"/>
    </w:rPr>
  </w:style>
  <w:style w:type="paragraph" w:customStyle="1" w:styleId="tabletitle1">
    <w:name w:val="table_title_1"/>
    <w:basedOn w:val="tablelodycrc"/>
    <w:rsid w:val="00375DBC"/>
  </w:style>
  <w:style w:type="paragraph" w:customStyle="1" w:styleId="figurecation1crc">
    <w:name w:val="figure_cation_1_crc"/>
    <w:basedOn w:val="Corpsdetexte"/>
    <w:rsid w:val="00375DBC"/>
    <w:pPr>
      <w:spacing w:before="120" w:after="120"/>
      <w:jc w:val="center"/>
    </w:pPr>
    <w:rPr>
      <w:bCs/>
      <w:sz w:val="16"/>
      <w:szCs w:val="16"/>
    </w:rPr>
  </w:style>
  <w:style w:type="character" w:customStyle="1" w:styleId="tablebodycrc1aCharChar">
    <w:name w:val="table _body_crc_1a Char Char"/>
    <w:link w:val="tablebodycrc1a"/>
    <w:rsid w:val="00375DBC"/>
    <w:rPr>
      <w:bCs/>
      <w:sz w:val="16"/>
      <w:szCs w:val="16"/>
      <w:lang w:val="en-GB" w:eastAsia="en-US" w:bidi="ar-SA"/>
    </w:rPr>
  </w:style>
  <w:style w:type="character" w:customStyle="1" w:styleId="CorpsdetexteCar">
    <w:name w:val="Corps de texte Car"/>
    <w:link w:val="Corpsdetexte"/>
    <w:rsid w:val="00375DBC"/>
    <w:rPr>
      <w:sz w:val="24"/>
      <w:szCs w:val="24"/>
      <w:lang w:val="hu-HU" w:eastAsia="hu-HU" w:bidi="ar-SA"/>
    </w:rPr>
  </w:style>
  <w:style w:type="character" w:customStyle="1" w:styleId="figurecaptioncrcChar">
    <w:name w:val="figure caption_crc Char"/>
    <w:link w:val="figurecaptioncrc"/>
    <w:rsid w:val="00BE5B88"/>
    <w:rPr>
      <w:bCs/>
      <w:noProof/>
      <w:sz w:val="16"/>
      <w:szCs w:val="16"/>
      <w:lang w:val="en-GB" w:eastAsia="hu-HU" w:bidi="ar-SA"/>
    </w:rPr>
  </w:style>
  <w:style w:type="paragraph" w:customStyle="1" w:styleId="figurecaptioncrc1a">
    <w:name w:val="figure_caption_crc_1a"/>
    <w:basedOn w:val="figurecaptioncrc"/>
    <w:rsid w:val="003A1F79"/>
    <w:rPr>
      <w:i/>
    </w:rPr>
  </w:style>
  <w:style w:type="paragraph" w:customStyle="1" w:styleId="StlusfigurecaptioncrcNemDlt">
    <w:name w:val="Stílus figure caption_crc + Nem Dőlt"/>
    <w:basedOn w:val="figurecaptioncrc"/>
    <w:link w:val="StlusfigurecaptioncrcNemDltChar"/>
    <w:semiHidden/>
    <w:rsid w:val="003A1F79"/>
    <w:rPr>
      <w:bCs w:val="0"/>
      <w:i/>
    </w:rPr>
  </w:style>
  <w:style w:type="character" w:customStyle="1" w:styleId="StlusfigurecaptioncrcNemDltChar">
    <w:name w:val="Stílus figure caption_crc + Nem Dőlt Char"/>
    <w:basedOn w:val="figurecaptioncrcChar"/>
    <w:link w:val="StlusfigurecaptioncrcNemDlt"/>
    <w:rsid w:val="003A1F79"/>
    <w:rPr>
      <w:bCs/>
      <w:noProof/>
      <w:sz w:val="16"/>
      <w:szCs w:val="16"/>
      <w:lang w:val="en-GB" w:eastAsia="hu-HU" w:bidi="ar-SA"/>
    </w:rPr>
  </w:style>
  <w:style w:type="paragraph" w:customStyle="1" w:styleId="figurecaptioncrc0">
    <w:name w:val="figure_caption_crc"/>
    <w:basedOn w:val="Normal"/>
    <w:rsid w:val="00DF19E0"/>
    <w:pPr>
      <w:suppressAutoHyphens/>
      <w:spacing w:before="120" w:after="120"/>
      <w:jc w:val="center"/>
    </w:pPr>
    <w:rPr>
      <w:noProof/>
      <w:sz w:val="16"/>
      <w:szCs w:val="16"/>
    </w:rPr>
  </w:style>
  <w:style w:type="paragraph" w:customStyle="1" w:styleId="figurecationcrc">
    <w:name w:val="figure_cation_crc"/>
    <w:basedOn w:val="Normal"/>
    <w:next w:val="figurecation1crc"/>
    <w:rsid w:val="002A0934"/>
    <w:pPr>
      <w:suppressAutoHyphens/>
      <w:spacing w:before="120" w:after="120"/>
      <w:jc w:val="center"/>
    </w:pPr>
    <w:rPr>
      <w:noProof/>
      <w:sz w:val="16"/>
      <w:szCs w:val="16"/>
    </w:rPr>
  </w:style>
  <w:style w:type="paragraph" w:customStyle="1" w:styleId="Stlus1">
    <w:name w:val="Stílus1"/>
    <w:basedOn w:val="Normal"/>
    <w:semiHidden/>
    <w:rsid w:val="002A0934"/>
    <w:pPr>
      <w:suppressAutoHyphens/>
      <w:spacing w:before="120" w:after="120"/>
      <w:jc w:val="center"/>
    </w:pPr>
    <w:rPr>
      <w:noProof/>
      <w:sz w:val="16"/>
      <w:szCs w:val="16"/>
    </w:rPr>
  </w:style>
  <w:style w:type="paragraph" w:customStyle="1" w:styleId="figurecaptioncrc2">
    <w:name w:val="figure caption_crc_2"/>
    <w:basedOn w:val="Normal"/>
    <w:next w:val="StlusfigurecaptioncrcNemDlt"/>
    <w:rsid w:val="002A0934"/>
    <w:pPr>
      <w:suppressAutoHyphens/>
      <w:spacing w:before="120" w:after="120"/>
      <w:jc w:val="center"/>
    </w:pPr>
    <w:rPr>
      <w:noProof/>
      <w:sz w:val="16"/>
      <w:szCs w:val="16"/>
    </w:rPr>
  </w:style>
  <w:style w:type="numbering" w:styleId="1ai">
    <w:name w:val="Outline List 1"/>
    <w:basedOn w:val="Aucuneliste"/>
    <w:semiHidden/>
    <w:rsid w:val="002A0934"/>
    <w:pPr>
      <w:numPr>
        <w:numId w:val="17"/>
      </w:numPr>
    </w:pPr>
  </w:style>
  <w:style w:type="paragraph" w:styleId="Signature">
    <w:name w:val="Signature"/>
    <w:basedOn w:val="Normal"/>
    <w:semiHidden/>
    <w:rsid w:val="002A0934"/>
    <w:pPr>
      <w:ind w:left="4252"/>
    </w:pPr>
  </w:style>
  <w:style w:type="paragraph" w:styleId="Sous-titre">
    <w:name w:val="Subtitle"/>
    <w:basedOn w:val="Normal"/>
    <w:qFormat/>
    <w:rsid w:val="002A0934"/>
    <w:pPr>
      <w:spacing w:after="60"/>
      <w:jc w:val="center"/>
      <w:outlineLvl w:val="1"/>
    </w:pPr>
    <w:rPr>
      <w:rFonts w:ascii="Arial" w:hAnsi="Arial" w:cs="Arial"/>
    </w:rPr>
  </w:style>
  <w:style w:type="paragraph" w:styleId="Formuledepolitesse">
    <w:name w:val="Closing"/>
    <w:basedOn w:val="Normal"/>
    <w:semiHidden/>
    <w:rsid w:val="002A0934"/>
    <w:pPr>
      <w:ind w:left="4252"/>
    </w:pPr>
  </w:style>
  <w:style w:type="paragraph" w:styleId="Adressedestinataire">
    <w:name w:val="envelope address"/>
    <w:basedOn w:val="Normal"/>
    <w:semiHidden/>
    <w:rsid w:val="002A0934"/>
    <w:pPr>
      <w:framePr w:w="7920" w:h="1980" w:hRule="exact" w:hSpace="141" w:wrap="auto" w:hAnchor="page" w:xAlign="center" w:yAlign="bottom"/>
      <w:ind w:left="2880"/>
    </w:pPr>
    <w:rPr>
      <w:rFonts w:ascii="Arial" w:hAnsi="Arial" w:cs="Arial"/>
    </w:rPr>
  </w:style>
  <w:style w:type="numbering" w:styleId="ArticleSection">
    <w:name w:val="Outline List 3"/>
    <w:basedOn w:val="Aucuneliste"/>
    <w:semiHidden/>
    <w:rsid w:val="002A0934"/>
    <w:pPr>
      <w:numPr>
        <w:numId w:val="18"/>
      </w:numPr>
    </w:pPr>
  </w:style>
  <w:style w:type="paragraph" w:styleId="Titre">
    <w:name w:val="Title"/>
    <w:basedOn w:val="Normal"/>
    <w:qFormat/>
    <w:rsid w:val="002A0934"/>
    <w:pPr>
      <w:spacing w:before="240" w:after="60"/>
      <w:jc w:val="center"/>
      <w:outlineLvl w:val="0"/>
    </w:pPr>
    <w:rPr>
      <w:rFonts w:ascii="Arial" w:hAnsi="Arial" w:cs="Arial"/>
      <w:b/>
      <w:bCs/>
      <w:kern w:val="28"/>
      <w:sz w:val="32"/>
      <w:szCs w:val="32"/>
    </w:rPr>
  </w:style>
  <w:style w:type="paragraph" w:styleId="Textebrut">
    <w:name w:val="Plain Text"/>
    <w:basedOn w:val="Normal"/>
    <w:semiHidden/>
    <w:rsid w:val="002A0934"/>
    <w:rPr>
      <w:rFonts w:ascii="Courier New" w:hAnsi="Courier New" w:cs="Courier New"/>
      <w:sz w:val="20"/>
      <w:szCs w:val="20"/>
    </w:rPr>
  </w:style>
  <w:style w:type="paragraph" w:styleId="Date">
    <w:name w:val="Date"/>
    <w:basedOn w:val="Normal"/>
    <w:next w:val="Normal"/>
    <w:semiHidden/>
    <w:rsid w:val="002A0934"/>
  </w:style>
  <w:style w:type="table" w:styleId="Tableausimple1">
    <w:name w:val="Table Simple 1"/>
    <w:basedOn w:val="TableauNormal"/>
    <w:semiHidden/>
    <w:rsid w:val="002A09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2A09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2A09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gant">
    <w:name w:val="Table Elegant"/>
    <w:basedOn w:val="TableauNormal"/>
    <w:semiHidden/>
    <w:rsid w:val="002A09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Signaturelectronique">
    <w:name w:val="E-mail Signature"/>
    <w:basedOn w:val="Normal"/>
    <w:semiHidden/>
    <w:rsid w:val="002A0934"/>
  </w:style>
  <w:style w:type="paragraph" w:styleId="Adresseexpditeur">
    <w:name w:val="envelope return"/>
    <w:basedOn w:val="Normal"/>
    <w:semiHidden/>
    <w:rsid w:val="002A0934"/>
    <w:rPr>
      <w:rFonts w:ascii="Arial" w:hAnsi="Arial" w:cs="Arial"/>
      <w:sz w:val="20"/>
      <w:szCs w:val="20"/>
    </w:rPr>
  </w:style>
  <w:style w:type="paragraph" w:styleId="Listepuces">
    <w:name w:val="List Bullet"/>
    <w:basedOn w:val="Normal"/>
    <w:semiHidden/>
    <w:rsid w:val="002A0934"/>
    <w:pPr>
      <w:numPr>
        <w:numId w:val="6"/>
      </w:numPr>
    </w:pPr>
  </w:style>
  <w:style w:type="paragraph" w:styleId="Listepuces2">
    <w:name w:val="List Bullet 2"/>
    <w:basedOn w:val="Normal"/>
    <w:semiHidden/>
    <w:rsid w:val="002A0934"/>
    <w:pPr>
      <w:numPr>
        <w:numId w:val="7"/>
      </w:numPr>
    </w:pPr>
  </w:style>
  <w:style w:type="paragraph" w:styleId="Listepuces3">
    <w:name w:val="List Bullet 3"/>
    <w:basedOn w:val="Normal"/>
    <w:semiHidden/>
    <w:rsid w:val="002A0934"/>
    <w:pPr>
      <w:numPr>
        <w:numId w:val="8"/>
      </w:numPr>
    </w:pPr>
  </w:style>
  <w:style w:type="paragraph" w:styleId="Listepuces4">
    <w:name w:val="List Bullet 4"/>
    <w:basedOn w:val="Normal"/>
    <w:semiHidden/>
    <w:rsid w:val="002A0934"/>
    <w:pPr>
      <w:numPr>
        <w:numId w:val="9"/>
      </w:numPr>
    </w:pPr>
  </w:style>
  <w:style w:type="paragraph" w:styleId="Listepuces5">
    <w:name w:val="List Bullet 5"/>
    <w:basedOn w:val="Normal"/>
    <w:semiHidden/>
    <w:rsid w:val="002A0934"/>
    <w:pPr>
      <w:numPr>
        <w:numId w:val="10"/>
      </w:numPr>
    </w:pPr>
  </w:style>
  <w:style w:type="table" w:styleId="Tableauple1">
    <w:name w:val="Table Subtle 1"/>
    <w:basedOn w:val="TableauNormal"/>
    <w:semiHidden/>
    <w:rsid w:val="002A09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2A09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lavierHTML">
    <w:name w:val="HTML Keyboard"/>
    <w:semiHidden/>
    <w:rsid w:val="002A0934"/>
    <w:rPr>
      <w:rFonts w:ascii="Courier New" w:hAnsi="Courier New" w:cs="Courier New"/>
      <w:sz w:val="20"/>
      <w:szCs w:val="20"/>
    </w:rPr>
  </w:style>
  <w:style w:type="paragraph" w:styleId="AdresseHTML">
    <w:name w:val="HTML Address"/>
    <w:basedOn w:val="Normal"/>
    <w:semiHidden/>
    <w:rsid w:val="002A0934"/>
    <w:rPr>
      <w:i/>
      <w:iCs/>
    </w:rPr>
  </w:style>
  <w:style w:type="character" w:styleId="DfinitionHTML">
    <w:name w:val="HTML Definition"/>
    <w:semiHidden/>
    <w:rsid w:val="002A0934"/>
    <w:rPr>
      <w:i/>
      <w:iCs/>
    </w:rPr>
  </w:style>
  <w:style w:type="character" w:styleId="CitationHTML">
    <w:name w:val="HTML Cite"/>
    <w:semiHidden/>
    <w:rsid w:val="002A0934"/>
    <w:rPr>
      <w:i/>
      <w:iCs/>
    </w:rPr>
  </w:style>
  <w:style w:type="character" w:styleId="MachinecrireHTML">
    <w:name w:val="HTML Typewriter"/>
    <w:semiHidden/>
    <w:rsid w:val="002A0934"/>
    <w:rPr>
      <w:rFonts w:ascii="Courier New" w:hAnsi="Courier New" w:cs="Courier New"/>
      <w:sz w:val="20"/>
      <w:szCs w:val="20"/>
    </w:rPr>
  </w:style>
  <w:style w:type="paragraph" w:styleId="PrformatHTML">
    <w:name w:val="HTML Preformatted"/>
    <w:basedOn w:val="Normal"/>
    <w:semiHidden/>
    <w:rsid w:val="002A0934"/>
    <w:rPr>
      <w:rFonts w:ascii="Courier New" w:hAnsi="Courier New" w:cs="Courier New"/>
      <w:sz w:val="20"/>
      <w:szCs w:val="20"/>
    </w:rPr>
  </w:style>
  <w:style w:type="character" w:styleId="CodeHTML">
    <w:name w:val="HTML Code"/>
    <w:semiHidden/>
    <w:rsid w:val="002A0934"/>
    <w:rPr>
      <w:rFonts w:ascii="Courier New" w:hAnsi="Courier New" w:cs="Courier New"/>
      <w:sz w:val="20"/>
      <w:szCs w:val="20"/>
    </w:rPr>
  </w:style>
  <w:style w:type="character" w:styleId="ExempleHTML">
    <w:name w:val="HTML Sample"/>
    <w:semiHidden/>
    <w:rsid w:val="002A0934"/>
    <w:rPr>
      <w:rFonts w:ascii="Courier New" w:hAnsi="Courier New" w:cs="Courier New"/>
    </w:rPr>
  </w:style>
  <w:style w:type="character" w:styleId="AcronymeHTML">
    <w:name w:val="HTML Acronym"/>
    <w:basedOn w:val="Policepardfaut"/>
    <w:semiHidden/>
    <w:rsid w:val="002A0934"/>
  </w:style>
  <w:style w:type="character" w:styleId="VariableHTML">
    <w:name w:val="HTML Variable"/>
    <w:semiHidden/>
    <w:rsid w:val="002A0934"/>
    <w:rPr>
      <w:i/>
      <w:iCs/>
    </w:rPr>
  </w:style>
  <w:style w:type="character" w:styleId="lev">
    <w:name w:val="Strong"/>
    <w:uiPriority w:val="22"/>
    <w:qFormat/>
    <w:rsid w:val="002A0934"/>
    <w:rPr>
      <w:b/>
      <w:bCs/>
    </w:rPr>
  </w:style>
  <w:style w:type="table" w:styleId="Tableauclassique1">
    <w:name w:val="Table Classic 1"/>
    <w:basedOn w:val="TableauNormal"/>
    <w:semiHidden/>
    <w:rsid w:val="002A09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2A09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2A09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2A09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e">
    <w:name w:val="List"/>
    <w:basedOn w:val="Normal"/>
    <w:semiHidden/>
    <w:rsid w:val="002A0934"/>
    <w:pPr>
      <w:ind w:left="283" w:hanging="283"/>
    </w:pPr>
  </w:style>
  <w:style w:type="paragraph" w:styleId="Liste2">
    <w:name w:val="List 2"/>
    <w:basedOn w:val="Normal"/>
    <w:semiHidden/>
    <w:rsid w:val="002A0934"/>
    <w:pPr>
      <w:ind w:left="566" w:hanging="283"/>
    </w:pPr>
  </w:style>
  <w:style w:type="paragraph" w:styleId="Liste3">
    <w:name w:val="List 3"/>
    <w:basedOn w:val="Normal"/>
    <w:semiHidden/>
    <w:rsid w:val="002A0934"/>
    <w:pPr>
      <w:ind w:left="849" w:hanging="283"/>
    </w:pPr>
  </w:style>
  <w:style w:type="paragraph" w:styleId="Liste4">
    <w:name w:val="List 4"/>
    <w:basedOn w:val="Normal"/>
    <w:semiHidden/>
    <w:rsid w:val="002A0934"/>
    <w:pPr>
      <w:ind w:left="1132" w:hanging="283"/>
    </w:pPr>
  </w:style>
  <w:style w:type="paragraph" w:styleId="Liste5">
    <w:name w:val="List 5"/>
    <w:basedOn w:val="Normal"/>
    <w:semiHidden/>
    <w:rsid w:val="002A0934"/>
    <w:pPr>
      <w:ind w:left="1415" w:hanging="283"/>
    </w:pPr>
  </w:style>
  <w:style w:type="paragraph" w:styleId="Listecontinue">
    <w:name w:val="List Continue"/>
    <w:basedOn w:val="Normal"/>
    <w:semiHidden/>
    <w:rsid w:val="002A0934"/>
    <w:pPr>
      <w:spacing w:after="120"/>
      <w:ind w:left="283"/>
    </w:pPr>
  </w:style>
  <w:style w:type="paragraph" w:styleId="Listecontinue2">
    <w:name w:val="List Continue 2"/>
    <w:basedOn w:val="Normal"/>
    <w:semiHidden/>
    <w:rsid w:val="002A0934"/>
    <w:pPr>
      <w:spacing w:after="120"/>
      <w:ind w:left="566"/>
    </w:pPr>
  </w:style>
  <w:style w:type="paragraph" w:styleId="Listecontinue3">
    <w:name w:val="List Continue 3"/>
    <w:basedOn w:val="Normal"/>
    <w:semiHidden/>
    <w:rsid w:val="002A0934"/>
    <w:pPr>
      <w:spacing w:after="120"/>
      <w:ind w:left="849"/>
    </w:pPr>
  </w:style>
  <w:style w:type="paragraph" w:styleId="Listecontinue4">
    <w:name w:val="List Continue 4"/>
    <w:basedOn w:val="Normal"/>
    <w:semiHidden/>
    <w:rsid w:val="002A0934"/>
    <w:pPr>
      <w:spacing w:after="120"/>
      <w:ind w:left="1132"/>
    </w:pPr>
  </w:style>
  <w:style w:type="paragraph" w:styleId="Listecontinue5">
    <w:name w:val="List Continue 5"/>
    <w:basedOn w:val="Normal"/>
    <w:semiHidden/>
    <w:rsid w:val="002A0934"/>
    <w:pPr>
      <w:spacing w:after="120"/>
      <w:ind w:left="1415"/>
    </w:pPr>
  </w:style>
  <w:style w:type="table" w:styleId="Tableauliste1">
    <w:name w:val="Table List 1"/>
    <w:basedOn w:val="TableauNormal"/>
    <w:semiHidden/>
    <w:rsid w:val="002A09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2A09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2A09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2A09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2A09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2A09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2A09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2A09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Lienhypertextesuivivisit">
    <w:name w:val="FollowedHyperlink"/>
    <w:semiHidden/>
    <w:rsid w:val="002A0934"/>
    <w:rPr>
      <w:color w:val="800080"/>
      <w:u w:val="single"/>
    </w:rPr>
  </w:style>
  <w:style w:type="paragraph" w:styleId="Titredenote">
    <w:name w:val="Note Heading"/>
    <w:basedOn w:val="Normal"/>
    <w:next w:val="Normal"/>
    <w:semiHidden/>
    <w:rsid w:val="002A0934"/>
  </w:style>
  <w:style w:type="paragraph" w:styleId="Salutations">
    <w:name w:val="Salutation"/>
    <w:basedOn w:val="Normal"/>
    <w:next w:val="Normal"/>
    <w:semiHidden/>
    <w:rsid w:val="002A0934"/>
  </w:style>
  <w:style w:type="table" w:styleId="Tableaucontemporain">
    <w:name w:val="Table Contemporary"/>
    <w:basedOn w:val="TableauNormal"/>
    <w:semiHidden/>
    <w:rsid w:val="002A09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semiHidden/>
    <w:rsid w:val="002A0934"/>
  </w:style>
  <w:style w:type="paragraph" w:styleId="Retraitnormal">
    <w:name w:val="Normal Indent"/>
    <w:basedOn w:val="Normal"/>
    <w:semiHidden/>
    <w:rsid w:val="002A0934"/>
    <w:pPr>
      <w:ind w:left="708"/>
    </w:pPr>
  </w:style>
  <w:style w:type="table" w:styleId="Colonnesdetableau1">
    <w:name w:val="Table Columns 1"/>
    <w:basedOn w:val="TableauNormal"/>
    <w:semiHidden/>
    <w:rsid w:val="002A09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2A09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2A09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2A09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2A09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professionnel">
    <w:name w:val="Table Professional"/>
    <w:basedOn w:val="TableauNormal"/>
    <w:semiHidden/>
    <w:rsid w:val="002A09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utableau">
    <w:name w:val="Table Grid"/>
    <w:basedOn w:val="TableauNormal"/>
    <w:semiHidden/>
    <w:rsid w:val="002A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semiHidden/>
    <w:rsid w:val="002A09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2A09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2A09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2A09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2A09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2A09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2A09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2A09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Numrodeligne">
    <w:name w:val="line number"/>
    <w:basedOn w:val="Policepardfaut"/>
    <w:semiHidden/>
    <w:rsid w:val="002A0934"/>
  </w:style>
  <w:style w:type="paragraph" w:styleId="Listenumros">
    <w:name w:val="List Number"/>
    <w:basedOn w:val="Normal"/>
    <w:semiHidden/>
    <w:rsid w:val="002A0934"/>
    <w:pPr>
      <w:numPr>
        <w:numId w:val="11"/>
      </w:numPr>
    </w:pPr>
  </w:style>
  <w:style w:type="paragraph" w:styleId="Listenumros2">
    <w:name w:val="List Number 2"/>
    <w:basedOn w:val="Normal"/>
    <w:semiHidden/>
    <w:rsid w:val="002A0934"/>
    <w:pPr>
      <w:numPr>
        <w:numId w:val="12"/>
      </w:numPr>
    </w:pPr>
  </w:style>
  <w:style w:type="paragraph" w:styleId="Listenumros3">
    <w:name w:val="List Number 3"/>
    <w:basedOn w:val="Normal"/>
    <w:semiHidden/>
    <w:rsid w:val="002A0934"/>
    <w:pPr>
      <w:numPr>
        <w:numId w:val="13"/>
      </w:numPr>
    </w:pPr>
  </w:style>
  <w:style w:type="paragraph" w:styleId="Listenumros4">
    <w:name w:val="List Number 4"/>
    <w:basedOn w:val="Normal"/>
    <w:semiHidden/>
    <w:rsid w:val="002A0934"/>
    <w:pPr>
      <w:numPr>
        <w:numId w:val="14"/>
      </w:numPr>
    </w:pPr>
  </w:style>
  <w:style w:type="paragraph" w:styleId="Listenumros5">
    <w:name w:val="List Number 5"/>
    <w:basedOn w:val="Normal"/>
    <w:semiHidden/>
    <w:rsid w:val="002A0934"/>
    <w:pPr>
      <w:numPr>
        <w:numId w:val="15"/>
      </w:numPr>
    </w:pPr>
  </w:style>
  <w:style w:type="paragraph" w:styleId="Normalcentr">
    <w:name w:val="Block Text"/>
    <w:basedOn w:val="Normal"/>
    <w:semiHidden/>
    <w:rsid w:val="002A0934"/>
    <w:pPr>
      <w:spacing w:after="120"/>
      <w:ind w:left="1440" w:right="1440"/>
    </w:pPr>
  </w:style>
  <w:style w:type="paragraph" w:styleId="Corpsdetexte2">
    <w:name w:val="Body Text 2"/>
    <w:basedOn w:val="Normal"/>
    <w:semiHidden/>
    <w:rsid w:val="002A0934"/>
    <w:pPr>
      <w:spacing w:after="120" w:line="480" w:lineRule="auto"/>
    </w:pPr>
  </w:style>
  <w:style w:type="paragraph" w:styleId="Retraitcorpsdetexte">
    <w:name w:val="Body Text Indent"/>
    <w:basedOn w:val="Normal"/>
    <w:semiHidden/>
    <w:rsid w:val="002A0934"/>
    <w:pPr>
      <w:spacing w:after="120"/>
      <w:ind w:left="283"/>
    </w:pPr>
  </w:style>
  <w:style w:type="paragraph" w:styleId="Retraitcorpsdetexte2">
    <w:name w:val="Body Text Indent 2"/>
    <w:basedOn w:val="Normal"/>
    <w:semiHidden/>
    <w:rsid w:val="002A0934"/>
    <w:pPr>
      <w:spacing w:after="120" w:line="480" w:lineRule="auto"/>
      <w:ind w:left="283"/>
    </w:pPr>
  </w:style>
  <w:style w:type="paragraph" w:styleId="Retraitcorpsdetexte3">
    <w:name w:val="Body Text Indent 3"/>
    <w:basedOn w:val="Normal"/>
    <w:semiHidden/>
    <w:rsid w:val="002A0934"/>
    <w:pPr>
      <w:spacing w:after="120"/>
      <w:ind w:left="283"/>
    </w:pPr>
    <w:rPr>
      <w:sz w:val="16"/>
      <w:szCs w:val="16"/>
    </w:rPr>
  </w:style>
  <w:style w:type="paragraph" w:styleId="Retrait1religne">
    <w:name w:val="Body Text First Indent"/>
    <w:basedOn w:val="Corpsdetexte"/>
    <w:semiHidden/>
    <w:rsid w:val="002A0934"/>
    <w:pPr>
      <w:spacing w:after="120"/>
      <w:ind w:firstLine="210"/>
      <w:jc w:val="left"/>
    </w:pPr>
    <w:rPr>
      <w:lang w:eastAsia="en-US"/>
    </w:rPr>
  </w:style>
  <w:style w:type="paragraph" w:styleId="Retraitcorpset1relig">
    <w:name w:val="Body Text First Indent 2"/>
    <w:basedOn w:val="Retraitcorpsdetexte"/>
    <w:semiHidden/>
    <w:rsid w:val="002A0934"/>
    <w:pPr>
      <w:ind w:firstLine="210"/>
    </w:pPr>
  </w:style>
  <w:style w:type="table" w:styleId="Tableaucolor1">
    <w:name w:val="Table Colorful 1"/>
    <w:basedOn w:val="TableauNormal"/>
    <w:semiHidden/>
    <w:rsid w:val="002A09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2A09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2A09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hmedutableau">
    <w:name w:val="Table Theme"/>
    <w:basedOn w:val="TableauNormal"/>
    <w:semiHidden/>
    <w:rsid w:val="002A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ffetsdetableau3D1">
    <w:name w:val="Table 3D effects 1"/>
    <w:basedOn w:val="TableauNormal"/>
    <w:semiHidden/>
    <w:rsid w:val="002A09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semiHidden/>
    <w:rsid w:val="002A09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semiHidden/>
    <w:rsid w:val="002A09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En-ttedemessage">
    <w:name w:val="Message Header"/>
    <w:basedOn w:val="Normal"/>
    <w:semiHidden/>
    <w:rsid w:val="002A093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table" w:styleId="Tableauweb1">
    <w:name w:val="Table Web 1"/>
    <w:basedOn w:val="TableauNormal"/>
    <w:semiHidden/>
    <w:rsid w:val="002A09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2A09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2A09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n-tteCar">
    <w:name w:val="En-tête Car"/>
    <w:link w:val="En-tte"/>
    <w:uiPriority w:val="99"/>
    <w:rsid w:val="00520B2D"/>
    <w:rPr>
      <w:sz w:val="24"/>
      <w:szCs w:val="24"/>
      <w:lang w:eastAsia="en-US"/>
    </w:rPr>
  </w:style>
  <w:style w:type="paragraph" w:styleId="Textedebulles">
    <w:name w:val="Balloon Text"/>
    <w:basedOn w:val="Normal"/>
    <w:link w:val="TextedebullesCar"/>
    <w:rsid w:val="00520B2D"/>
    <w:rPr>
      <w:rFonts w:ascii="Tahoma" w:hAnsi="Tahoma" w:cs="Tahoma"/>
      <w:sz w:val="16"/>
      <w:szCs w:val="16"/>
    </w:rPr>
  </w:style>
  <w:style w:type="character" w:customStyle="1" w:styleId="TextedebullesCar">
    <w:name w:val="Texte de bulles Car"/>
    <w:link w:val="Textedebulles"/>
    <w:rsid w:val="00520B2D"/>
    <w:rPr>
      <w:rFonts w:ascii="Tahoma" w:hAnsi="Tahoma" w:cs="Tahoma"/>
      <w:sz w:val="16"/>
      <w:szCs w:val="16"/>
      <w:lang w:eastAsia="en-US"/>
    </w:rPr>
  </w:style>
  <w:style w:type="character" w:customStyle="1" w:styleId="Titre1Car">
    <w:name w:val="Titre 1 Car"/>
    <w:link w:val="Titre1"/>
    <w:uiPriority w:val="9"/>
    <w:rsid w:val="0068208F"/>
    <w:rPr>
      <w:b/>
      <w:bCs/>
      <w:sz w:val="24"/>
      <w:szCs w:val="24"/>
      <w:lang w:val="en-GB" w:eastAsia="hu-HU"/>
    </w:rPr>
  </w:style>
  <w:style w:type="paragraph" w:styleId="Bibliographie">
    <w:name w:val="Bibliography"/>
    <w:basedOn w:val="Normal"/>
    <w:next w:val="Normal"/>
    <w:uiPriority w:val="37"/>
    <w:unhideWhenUsed/>
    <w:rsid w:val="0068208F"/>
    <w:pPr>
      <w:tabs>
        <w:tab w:val="left" w:pos="384"/>
      </w:tabs>
      <w:ind w:left="384" w:hanging="384"/>
    </w:pPr>
  </w:style>
  <w:style w:type="character" w:styleId="Marquedecommentaire">
    <w:name w:val="annotation reference"/>
    <w:basedOn w:val="Policepardfaut"/>
    <w:rsid w:val="003C6E8F"/>
    <w:rPr>
      <w:sz w:val="16"/>
      <w:szCs w:val="16"/>
    </w:rPr>
  </w:style>
  <w:style w:type="paragraph" w:styleId="Commentaire">
    <w:name w:val="annotation text"/>
    <w:basedOn w:val="Normal"/>
    <w:link w:val="CommentaireCar"/>
    <w:rsid w:val="003C6E8F"/>
    <w:rPr>
      <w:sz w:val="20"/>
      <w:szCs w:val="20"/>
    </w:rPr>
  </w:style>
  <w:style w:type="character" w:customStyle="1" w:styleId="CommentaireCar">
    <w:name w:val="Commentaire Car"/>
    <w:basedOn w:val="Policepardfaut"/>
    <w:link w:val="Commentaire"/>
    <w:rsid w:val="003C6E8F"/>
    <w:rPr>
      <w:lang w:val="en-GB"/>
    </w:rPr>
  </w:style>
  <w:style w:type="paragraph" w:styleId="Objetducommentaire">
    <w:name w:val="annotation subject"/>
    <w:basedOn w:val="Commentaire"/>
    <w:next w:val="Commentaire"/>
    <w:link w:val="ObjetducommentaireCar"/>
    <w:rsid w:val="003C6E8F"/>
    <w:rPr>
      <w:b/>
      <w:bCs/>
    </w:rPr>
  </w:style>
  <w:style w:type="character" w:customStyle="1" w:styleId="ObjetducommentaireCar">
    <w:name w:val="Objet du commentaire Car"/>
    <w:basedOn w:val="CommentaireCar"/>
    <w:link w:val="Objetducommentaire"/>
    <w:rsid w:val="003C6E8F"/>
    <w:rPr>
      <w:b/>
      <w:bCs/>
      <w:lang w:val="en-GB"/>
    </w:rPr>
  </w:style>
  <w:style w:type="paragraph" w:styleId="Paragraphedeliste">
    <w:name w:val="List Paragraph"/>
    <w:basedOn w:val="Normal"/>
    <w:uiPriority w:val="34"/>
    <w:qFormat/>
    <w:rsid w:val="002F2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2634">
      <w:bodyDiv w:val="1"/>
      <w:marLeft w:val="0"/>
      <w:marRight w:val="0"/>
      <w:marTop w:val="0"/>
      <w:marBottom w:val="0"/>
      <w:divBdr>
        <w:top w:val="none" w:sz="0" w:space="0" w:color="auto"/>
        <w:left w:val="none" w:sz="0" w:space="0" w:color="auto"/>
        <w:bottom w:val="none" w:sz="0" w:space="0" w:color="auto"/>
        <w:right w:val="none" w:sz="0" w:space="0" w:color="auto"/>
      </w:divBdr>
    </w:div>
    <w:div w:id="221256874">
      <w:bodyDiv w:val="1"/>
      <w:marLeft w:val="0"/>
      <w:marRight w:val="0"/>
      <w:marTop w:val="0"/>
      <w:marBottom w:val="0"/>
      <w:divBdr>
        <w:top w:val="none" w:sz="0" w:space="0" w:color="auto"/>
        <w:left w:val="none" w:sz="0" w:space="0" w:color="auto"/>
        <w:bottom w:val="none" w:sz="0" w:space="0" w:color="auto"/>
        <w:right w:val="none" w:sz="0" w:space="0" w:color="auto"/>
      </w:divBdr>
    </w:div>
    <w:div w:id="401295690">
      <w:bodyDiv w:val="1"/>
      <w:marLeft w:val="0"/>
      <w:marRight w:val="0"/>
      <w:marTop w:val="0"/>
      <w:marBottom w:val="0"/>
      <w:divBdr>
        <w:top w:val="none" w:sz="0" w:space="0" w:color="auto"/>
        <w:left w:val="none" w:sz="0" w:space="0" w:color="auto"/>
        <w:bottom w:val="none" w:sz="0" w:space="0" w:color="auto"/>
        <w:right w:val="none" w:sz="0" w:space="0" w:color="auto"/>
      </w:divBdr>
    </w:div>
    <w:div w:id="528296472">
      <w:bodyDiv w:val="1"/>
      <w:marLeft w:val="0"/>
      <w:marRight w:val="0"/>
      <w:marTop w:val="0"/>
      <w:marBottom w:val="0"/>
      <w:divBdr>
        <w:top w:val="none" w:sz="0" w:space="0" w:color="auto"/>
        <w:left w:val="none" w:sz="0" w:space="0" w:color="auto"/>
        <w:bottom w:val="none" w:sz="0" w:space="0" w:color="auto"/>
        <w:right w:val="none" w:sz="0" w:space="0" w:color="auto"/>
      </w:divBdr>
    </w:div>
    <w:div w:id="585310746">
      <w:bodyDiv w:val="1"/>
      <w:marLeft w:val="0"/>
      <w:marRight w:val="0"/>
      <w:marTop w:val="0"/>
      <w:marBottom w:val="0"/>
      <w:divBdr>
        <w:top w:val="none" w:sz="0" w:space="0" w:color="auto"/>
        <w:left w:val="none" w:sz="0" w:space="0" w:color="auto"/>
        <w:bottom w:val="none" w:sz="0" w:space="0" w:color="auto"/>
        <w:right w:val="none" w:sz="0" w:space="0" w:color="auto"/>
      </w:divBdr>
    </w:div>
    <w:div w:id="649867216">
      <w:bodyDiv w:val="1"/>
      <w:marLeft w:val="0"/>
      <w:marRight w:val="0"/>
      <w:marTop w:val="0"/>
      <w:marBottom w:val="0"/>
      <w:divBdr>
        <w:top w:val="none" w:sz="0" w:space="0" w:color="auto"/>
        <w:left w:val="none" w:sz="0" w:space="0" w:color="auto"/>
        <w:bottom w:val="none" w:sz="0" w:space="0" w:color="auto"/>
        <w:right w:val="none" w:sz="0" w:space="0" w:color="auto"/>
      </w:divBdr>
    </w:div>
    <w:div w:id="660500176">
      <w:bodyDiv w:val="1"/>
      <w:marLeft w:val="0"/>
      <w:marRight w:val="0"/>
      <w:marTop w:val="0"/>
      <w:marBottom w:val="0"/>
      <w:divBdr>
        <w:top w:val="none" w:sz="0" w:space="0" w:color="auto"/>
        <w:left w:val="none" w:sz="0" w:space="0" w:color="auto"/>
        <w:bottom w:val="none" w:sz="0" w:space="0" w:color="auto"/>
        <w:right w:val="none" w:sz="0" w:space="0" w:color="auto"/>
      </w:divBdr>
    </w:div>
    <w:div w:id="725952434">
      <w:bodyDiv w:val="1"/>
      <w:marLeft w:val="0"/>
      <w:marRight w:val="0"/>
      <w:marTop w:val="0"/>
      <w:marBottom w:val="0"/>
      <w:divBdr>
        <w:top w:val="none" w:sz="0" w:space="0" w:color="auto"/>
        <w:left w:val="none" w:sz="0" w:space="0" w:color="auto"/>
        <w:bottom w:val="none" w:sz="0" w:space="0" w:color="auto"/>
        <w:right w:val="none" w:sz="0" w:space="0" w:color="auto"/>
      </w:divBdr>
    </w:div>
    <w:div w:id="878784120">
      <w:bodyDiv w:val="1"/>
      <w:marLeft w:val="0"/>
      <w:marRight w:val="0"/>
      <w:marTop w:val="0"/>
      <w:marBottom w:val="0"/>
      <w:divBdr>
        <w:top w:val="none" w:sz="0" w:space="0" w:color="auto"/>
        <w:left w:val="none" w:sz="0" w:space="0" w:color="auto"/>
        <w:bottom w:val="none" w:sz="0" w:space="0" w:color="auto"/>
        <w:right w:val="none" w:sz="0" w:space="0" w:color="auto"/>
      </w:divBdr>
    </w:div>
    <w:div w:id="889731571">
      <w:bodyDiv w:val="1"/>
      <w:marLeft w:val="0"/>
      <w:marRight w:val="0"/>
      <w:marTop w:val="0"/>
      <w:marBottom w:val="0"/>
      <w:divBdr>
        <w:top w:val="none" w:sz="0" w:space="0" w:color="auto"/>
        <w:left w:val="none" w:sz="0" w:space="0" w:color="auto"/>
        <w:bottom w:val="none" w:sz="0" w:space="0" w:color="auto"/>
        <w:right w:val="none" w:sz="0" w:space="0" w:color="auto"/>
      </w:divBdr>
    </w:div>
    <w:div w:id="1034232023">
      <w:bodyDiv w:val="1"/>
      <w:marLeft w:val="0"/>
      <w:marRight w:val="0"/>
      <w:marTop w:val="0"/>
      <w:marBottom w:val="0"/>
      <w:divBdr>
        <w:top w:val="none" w:sz="0" w:space="0" w:color="auto"/>
        <w:left w:val="none" w:sz="0" w:space="0" w:color="auto"/>
        <w:bottom w:val="none" w:sz="0" w:space="0" w:color="auto"/>
        <w:right w:val="none" w:sz="0" w:space="0" w:color="auto"/>
      </w:divBdr>
    </w:div>
    <w:div w:id="1149633826">
      <w:bodyDiv w:val="1"/>
      <w:marLeft w:val="0"/>
      <w:marRight w:val="0"/>
      <w:marTop w:val="0"/>
      <w:marBottom w:val="0"/>
      <w:divBdr>
        <w:top w:val="none" w:sz="0" w:space="0" w:color="auto"/>
        <w:left w:val="none" w:sz="0" w:space="0" w:color="auto"/>
        <w:bottom w:val="none" w:sz="0" w:space="0" w:color="auto"/>
        <w:right w:val="none" w:sz="0" w:space="0" w:color="auto"/>
      </w:divBdr>
    </w:div>
    <w:div w:id="1232739482">
      <w:bodyDiv w:val="1"/>
      <w:marLeft w:val="0"/>
      <w:marRight w:val="0"/>
      <w:marTop w:val="0"/>
      <w:marBottom w:val="0"/>
      <w:divBdr>
        <w:top w:val="none" w:sz="0" w:space="0" w:color="auto"/>
        <w:left w:val="none" w:sz="0" w:space="0" w:color="auto"/>
        <w:bottom w:val="none" w:sz="0" w:space="0" w:color="auto"/>
        <w:right w:val="none" w:sz="0" w:space="0" w:color="auto"/>
      </w:divBdr>
    </w:div>
    <w:div w:id="1248340297">
      <w:bodyDiv w:val="1"/>
      <w:marLeft w:val="0"/>
      <w:marRight w:val="0"/>
      <w:marTop w:val="0"/>
      <w:marBottom w:val="0"/>
      <w:divBdr>
        <w:top w:val="none" w:sz="0" w:space="0" w:color="auto"/>
        <w:left w:val="none" w:sz="0" w:space="0" w:color="auto"/>
        <w:bottom w:val="none" w:sz="0" w:space="0" w:color="auto"/>
        <w:right w:val="none" w:sz="0" w:space="0" w:color="auto"/>
      </w:divBdr>
    </w:div>
    <w:div w:id="1326545158">
      <w:bodyDiv w:val="1"/>
      <w:marLeft w:val="0"/>
      <w:marRight w:val="0"/>
      <w:marTop w:val="0"/>
      <w:marBottom w:val="0"/>
      <w:divBdr>
        <w:top w:val="none" w:sz="0" w:space="0" w:color="auto"/>
        <w:left w:val="none" w:sz="0" w:space="0" w:color="auto"/>
        <w:bottom w:val="none" w:sz="0" w:space="0" w:color="auto"/>
        <w:right w:val="none" w:sz="0" w:space="0" w:color="auto"/>
      </w:divBdr>
    </w:div>
    <w:div w:id="1393771601">
      <w:bodyDiv w:val="1"/>
      <w:marLeft w:val="0"/>
      <w:marRight w:val="0"/>
      <w:marTop w:val="0"/>
      <w:marBottom w:val="0"/>
      <w:divBdr>
        <w:top w:val="none" w:sz="0" w:space="0" w:color="auto"/>
        <w:left w:val="none" w:sz="0" w:space="0" w:color="auto"/>
        <w:bottom w:val="none" w:sz="0" w:space="0" w:color="auto"/>
        <w:right w:val="none" w:sz="0" w:space="0" w:color="auto"/>
      </w:divBdr>
    </w:div>
    <w:div w:id="1509323408">
      <w:bodyDiv w:val="1"/>
      <w:marLeft w:val="0"/>
      <w:marRight w:val="0"/>
      <w:marTop w:val="0"/>
      <w:marBottom w:val="0"/>
      <w:divBdr>
        <w:top w:val="none" w:sz="0" w:space="0" w:color="auto"/>
        <w:left w:val="none" w:sz="0" w:space="0" w:color="auto"/>
        <w:bottom w:val="none" w:sz="0" w:space="0" w:color="auto"/>
        <w:right w:val="none" w:sz="0" w:space="0" w:color="auto"/>
      </w:divBdr>
    </w:div>
    <w:div w:id="1570190189">
      <w:bodyDiv w:val="1"/>
      <w:marLeft w:val="0"/>
      <w:marRight w:val="0"/>
      <w:marTop w:val="0"/>
      <w:marBottom w:val="0"/>
      <w:divBdr>
        <w:top w:val="none" w:sz="0" w:space="0" w:color="auto"/>
        <w:left w:val="none" w:sz="0" w:space="0" w:color="auto"/>
        <w:bottom w:val="none" w:sz="0" w:space="0" w:color="auto"/>
        <w:right w:val="none" w:sz="0" w:space="0" w:color="auto"/>
      </w:divBdr>
    </w:div>
    <w:div w:id="1593315749">
      <w:bodyDiv w:val="1"/>
      <w:marLeft w:val="0"/>
      <w:marRight w:val="0"/>
      <w:marTop w:val="0"/>
      <w:marBottom w:val="0"/>
      <w:divBdr>
        <w:top w:val="none" w:sz="0" w:space="0" w:color="auto"/>
        <w:left w:val="none" w:sz="0" w:space="0" w:color="auto"/>
        <w:bottom w:val="none" w:sz="0" w:space="0" w:color="auto"/>
        <w:right w:val="none" w:sz="0" w:space="0" w:color="auto"/>
      </w:divBdr>
    </w:div>
    <w:div w:id="1593975632">
      <w:bodyDiv w:val="1"/>
      <w:marLeft w:val="0"/>
      <w:marRight w:val="0"/>
      <w:marTop w:val="0"/>
      <w:marBottom w:val="0"/>
      <w:divBdr>
        <w:top w:val="none" w:sz="0" w:space="0" w:color="auto"/>
        <w:left w:val="none" w:sz="0" w:space="0" w:color="auto"/>
        <w:bottom w:val="none" w:sz="0" w:space="0" w:color="auto"/>
        <w:right w:val="none" w:sz="0" w:space="0" w:color="auto"/>
      </w:divBdr>
    </w:div>
    <w:div w:id="1671251648">
      <w:bodyDiv w:val="1"/>
      <w:marLeft w:val="0"/>
      <w:marRight w:val="0"/>
      <w:marTop w:val="0"/>
      <w:marBottom w:val="0"/>
      <w:divBdr>
        <w:top w:val="none" w:sz="0" w:space="0" w:color="auto"/>
        <w:left w:val="none" w:sz="0" w:space="0" w:color="auto"/>
        <w:bottom w:val="none" w:sz="0" w:space="0" w:color="auto"/>
        <w:right w:val="none" w:sz="0" w:space="0" w:color="auto"/>
      </w:divBdr>
    </w:div>
    <w:div w:id="1697777897">
      <w:bodyDiv w:val="1"/>
      <w:marLeft w:val="0"/>
      <w:marRight w:val="0"/>
      <w:marTop w:val="0"/>
      <w:marBottom w:val="0"/>
      <w:divBdr>
        <w:top w:val="none" w:sz="0" w:space="0" w:color="auto"/>
        <w:left w:val="none" w:sz="0" w:space="0" w:color="auto"/>
        <w:bottom w:val="none" w:sz="0" w:space="0" w:color="auto"/>
        <w:right w:val="none" w:sz="0" w:space="0" w:color="auto"/>
      </w:divBdr>
    </w:div>
    <w:div w:id="1776123716">
      <w:bodyDiv w:val="1"/>
      <w:marLeft w:val="0"/>
      <w:marRight w:val="0"/>
      <w:marTop w:val="0"/>
      <w:marBottom w:val="0"/>
      <w:divBdr>
        <w:top w:val="none" w:sz="0" w:space="0" w:color="auto"/>
        <w:left w:val="none" w:sz="0" w:space="0" w:color="auto"/>
        <w:bottom w:val="none" w:sz="0" w:space="0" w:color="auto"/>
        <w:right w:val="none" w:sz="0" w:space="0" w:color="auto"/>
      </w:divBdr>
    </w:div>
    <w:div w:id="1805152182">
      <w:bodyDiv w:val="1"/>
      <w:marLeft w:val="0"/>
      <w:marRight w:val="0"/>
      <w:marTop w:val="0"/>
      <w:marBottom w:val="0"/>
      <w:divBdr>
        <w:top w:val="none" w:sz="0" w:space="0" w:color="auto"/>
        <w:left w:val="none" w:sz="0" w:space="0" w:color="auto"/>
        <w:bottom w:val="none" w:sz="0" w:space="0" w:color="auto"/>
        <w:right w:val="none" w:sz="0" w:space="0" w:color="auto"/>
      </w:divBdr>
    </w:div>
    <w:div w:id="1815102579">
      <w:bodyDiv w:val="1"/>
      <w:marLeft w:val="0"/>
      <w:marRight w:val="0"/>
      <w:marTop w:val="0"/>
      <w:marBottom w:val="0"/>
      <w:divBdr>
        <w:top w:val="none" w:sz="0" w:space="0" w:color="auto"/>
        <w:left w:val="none" w:sz="0" w:space="0" w:color="auto"/>
        <w:bottom w:val="none" w:sz="0" w:space="0" w:color="auto"/>
        <w:right w:val="none" w:sz="0" w:space="0" w:color="auto"/>
      </w:divBdr>
    </w:div>
    <w:div w:id="1874608511">
      <w:bodyDiv w:val="1"/>
      <w:marLeft w:val="0"/>
      <w:marRight w:val="0"/>
      <w:marTop w:val="0"/>
      <w:marBottom w:val="0"/>
      <w:divBdr>
        <w:top w:val="none" w:sz="0" w:space="0" w:color="auto"/>
        <w:left w:val="none" w:sz="0" w:space="0" w:color="auto"/>
        <w:bottom w:val="none" w:sz="0" w:space="0" w:color="auto"/>
        <w:right w:val="none" w:sz="0" w:space="0" w:color="auto"/>
      </w:divBdr>
    </w:div>
    <w:div w:id="1997564421">
      <w:bodyDiv w:val="1"/>
      <w:marLeft w:val="0"/>
      <w:marRight w:val="0"/>
      <w:marTop w:val="0"/>
      <w:marBottom w:val="0"/>
      <w:divBdr>
        <w:top w:val="none" w:sz="0" w:space="0" w:color="auto"/>
        <w:left w:val="none" w:sz="0" w:space="0" w:color="auto"/>
        <w:bottom w:val="none" w:sz="0" w:space="0" w:color="auto"/>
        <w:right w:val="none" w:sz="0" w:space="0" w:color="auto"/>
      </w:divBdr>
    </w:div>
    <w:div w:id="2061395223">
      <w:bodyDiv w:val="1"/>
      <w:marLeft w:val="0"/>
      <w:marRight w:val="0"/>
      <w:marTop w:val="0"/>
      <w:marBottom w:val="0"/>
      <w:divBdr>
        <w:top w:val="none" w:sz="0" w:space="0" w:color="auto"/>
        <w:left w:val="none" w:sz="0" w:space="0" w:color="auto"/>
        <w:bottom w:val="none" w:sz="0" w:space="0" w:color="auto"/>
        <w:right w:val="none" w:sz="0" w:space="0" w:color="auto"/>
      </w:divBdr>
    </w:div>
    <w:div w:id="2095853023">
      <w:bodyDiv w:val="1"/>
      <w:marLeft w:val="0"/>
      <w:marRight w:val="0"/>
      <w:marTop w:val="0"/>
      <w:marBottom w:val="0"/>
      <w:divBdr>
        <w:top w:val="none" w:sz="0" w:space="0" w:color="auto"/>
        <w:left w:val="none" w:sz="0" w:space="0" w:color="auto"/>
        <w:bottom w:val="none" w:sz="0" w:space="0" w:color="auto"/>
        <w:right w:val="none" w:sz="0" w:space="0" w:color="auto"/>
      </w:divBdr>
    </w:div>
    <w:div w:id="210143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38CF78AA82C14096280F34B3AAA3E1" ma:contentTypeVersion="0" ma:contentTypeDescription="Create a new document." ma:contentTypeScope="" ma:versionID="54e0ce3017b617b28b51932496db965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b:Source>
    <b:Tag>Kau17</b:Tag>
    <b:SourceType>JournalArticle</b:SourceType>
    <b:Guid>{54DECD9F-B8E9-4346-9CB0-FCD92E35CAC9}</b:Guid>
    <b:Author>
      <b:Author>
        <b:NameList>
          <b:Person>
            <b:Last>Kaur</b:Last>
            <b:First>Gurmeet</b:First>
          </b:Person>
          <b:Person>
            <b:Last>Kumar</b:Last>
            <b:First>Jitendra</b:First>
          </b:Person>
          <b:Person>
            <b:Last>Heinrich</b:Last>
            <b:First>Stefan</b:First>
          </b:Person>
        </b:NameList>
      </b:Author>
    </b:Author>
    <b:Title>A weighted finite volume scheme for multivariate aggregation population balance equation</b:Title>
    <b:JournalName>Computers \&amp; Chemical Engineering</b:JournalName>
    <b:Year>2017</b:Year>
    <b:Pages>1--10</b:Pages>
    <b:RefOrder>1</b:RefOrder>
  </b:Source>
  <b:Source>
    <b:Tag>Hus15</b:Tag>
    <b:SourceType>JournalArticle</b:SourceType>
    <b:Guid>{46CA1260-3EE6-4D38-B6CB-26566143E926}</b:Guid>
    <b:Author>
      <b:Author>
        <b:NameList>
          <b:Person>
            <b:Last>Hussain</b:Last>
            <b:First>Mubashir</b:First>
          </b:Person>
          <b:Person>
            <b:Last>Kumar</b:Last>
            <b:First>Jitendra</b:First>
          </b:Person>
          <b:Person>
            <b:Last>Tsotsas</b:Last>
            <b:First>Evangelos</b:First>
          </b:Person>
        </b:NameList>
      </b:Author>
    </b:Author>
    <b:Title>Micro-Macro Transition of Population Balances in Fluidized Bed Granulation</b:Title>
    <b:JournalName>Procedia Engineering</b:JournalName>
    <b:Year>2015</b:Year>
    <b:Pages>1399--1407</b:Pages>
    <b:RefOrder>2</b:RefOrder>
  </b:Source>
</b:Sources>
</file>

<file path=customXml/itemProps1.xml><?xml version="1.0" encoding="utf-8"?>
<ds:datastoreItem xmlns:ds="http://schemas.openxmlformats.org/officeDocument/2006/customXml" ds:itemID="{800D26BB-F8C7-402A-B728-2B42516C71E7}">
  <ds:schemaRefs>
    <ds:schemaRef ds:uri="http://schemas.microsoft.com/sharepoint/v3/contenttype/forms"/>
  </ds:schemaRefs>
</ds:datastoreItem>
</file>

<file path=customXml/itemProps2.xml><?xml version="1.0" encoding="utf-8"?>
<ds:datastoreItem xmlns:ds="http://schemas.openxmlformats.org/officeDocument/2006/customXml" ds:itemID="{840D6AD4-6F32-45A4-908B-B12F635970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657698-9DA3-4941-9988-8FDD1827A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9D33484-6746-4CC5-95A8-EA2992270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550</Words>
  <Characters>3031</Characters>
  <Application>Microsoft Office Word</Application>
  <DocSecurity>0</DocSecurity>
  <Lines>25</Lines>
  <Paragraphs>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TITLE</vt:lpstr>
      <vt:lpstr>TITLE</vt:lpstr>
    </vt:vector>
  </TitlesOfParts>
  <Company>SZIE-NTTI</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dr. ir. Séverine Thérèse F.C. Mortier</dc:creator>
  <cp:keywords/>
  <cp:lastModifiedBy>Nida</cp:lastModifiedBy>
  <cp:revision>47</cp:revision>
  <cp:lastPrinted>2017-06-16T09:19:00Z</cp:lastPrinted>
  <dcterms:created xsi:type="dcterms:W3CDTF">2017-06-16T11:58:00Z</dcterms:created>
  <dcterms:modified xsi:type="dcterms:W3CDTF">2021-10-19T12:18:00Z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0x0101003238CF78AA82C14096280F34B3AAA3E1</vt:lpwstr>
  </property>
  <property fmtid="{D5CDD505-2E9C-101B-9397-08002B2CF9AE}" pid="3" name="ZOTERO_PREF_1">
    <vt:lpwstr>&lt;data data-version="3" zotero-version="5.0.96.3"&gt;&lt;session id="a6sRFr2R"/&gt;&lt;style id="http://www.zotero.org/styles/chemical-engineering-journal" hasBibliography="1" bibliographyStyleHasBeenSet="1"/&gt;&lt;prefs&gt;&lt;pref name="fieldType" value="Field"/&gt;&lt;pref name="au</vt:lpwstr>
  </property>
  <property fmtid="{D5CDD505-2E9C-101B-9397-08002B2CF9AE}" pid="4" name="ZOTERO_PREF_2">
    <vt:lpwstr>tomaticJournalAbbreviations" value="true"/&gt;&lt;/prefs&gt;&lt;/data&gt;</vt:lpwstr>
  </property>
</Properties>
</file>